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2" w:rsidRPr="008350C0" w:rsidRDefault="000270F8" w:rsidP="00EB2B72">
      <w:pPr>
        <w:jc w:val="center"/>
        <w:rPr>
          <w:b/>
          <w:sz w:val="22"/>
        </w:rPr>
      </w:pPr>
      <w:r w:rsidRPr="008350C0">
        <w:rPr>
          <w:b/>
          <w:sz w:val="22"/>
        </w:rPr>
        <w:t>Lutheran Church of the Cross</w:t>
      </w:r>
    </w:p>
    <w:p w:rsidR="000270F8" w:rsidRPr="008350C0" w:rsidRDefault="000270F8" w:rsidP="00EB2B72">
      <w:pPr>
        <w:jc w:val="center"/>
        <w:rPr>
          <w:b/>
          <w:sz w:val="22"/>
        </w:rPr>
      </w:pPr>
      <w:r w:rsidRPr="008350C0">
        <w:rPr>
          <w:b/>
          <w:sz w:val="22"/>
        </w:rPr>
        <w:t>+++</w:t>
      </w:r>
    </w:p>
    <w:p w:rsidR="00A80C17" w:rsidRPr="008350C0" w:rsidRDefault="00A80C17" w:rsidP="00EB2B72">
      <w:pPr>
        <w:jc w:val="center"/>
        <w:rPr>
          <w:b/>
          <w:sz w:val="22"/>
        </w:rPr>
      </w:pPr>
      <w:r w:rsidRPr="008350C0">
        <w:rPr>
          <w:b/>
          <w:sz w:val="22"/>
        </w:rPr>
        <w:t>Living from the Liturgy</w:t>
      </w:r>
    </w:p>
    <w:p w:rsidR="00381131" w:rsidRPr="008350C0" w:rsidRDefault="00A80C17" w:rsidP="002F7D50">
      <w:pPr>
        <w:jc w:val="center"/>
        <w:rPr>
          <w:i/>
          <w:sz w:val="22"/>
        </w:rPr>
      </w:pPr>
      <w:r w:rsidRPr="008350C0">
        <w:rPr>
          <w:i/>
          <w:sz w:val="22"/>
        </w:rPr>
        <w:t>A Guide for your Christian Life between Sundays</w:t>
      </w:r>
    </w:p>
    <w:p w:rsidR="005C4298" w:rsidRPr="008350C0" w:rsidRDefault="005C4298" w:rsidP="00EB2B72">
      <w:pPr>
        <w:jc w:val="center"/>
        <w:rPr>
          <w:sz w:val="16"/>
        </w:rPr>
      </w:pPr>
    </w:p>
    <w:p w:rsidR="00A80C17" w:rsidRPr="008350C0" w:rsidRDefault="00576E26" w:rsidP="00EB2B72">
      <w:pPr>
        <w:jc w:val="center"/>
        <w:rPr>
          <w:sz w:val="22"/>
        </w:rPr>
      </w:pPr>
      <w:r w:rsidRPr="008350C0">
        <w:rPr>
          <w:sz w:val="22"/>
        </w:rPr>
        <w:t xml:space="preserve">The </w:t>
      </w:r>
      <w:r w:rsidR="0005296B">
        <w:rPr>
          <w:sz w:val="22"/>
        </w:rPr>
        <w:t>Third</w:t>
      </w:r>
      <w:r w:rsidR="00C77DC9" w:rsidRPr="008350C0">
        <w:rPr>
          <w:sz w:val="22"/>
        </w:rPr>
        <w:t xml:space="preserve"> Sunday after Epiphany</w:t>
      </w:r>
    </w:p>
    <w:p w:rsidR="00A80C17" w:rsidRPr="008350C0" w:rsidRDefault="0005296B" w:rsidP="00EB2B72">
      <w:pPr>
        <w:jc w:val="center"/>
        <w:rPr>
          <w:sz w:val="22"/>
        </w:rPr>
      </w:pPr>
      <w:r>
        <w:rPr>
          <w:sz w:val="22"/>
        </w:rPr>
        <w:t>January 21 - 28</w:t>
      </w:r>
    </w:p>
    <w:p w:rsidR="00916F90" w:rsidRPr="008350C0" w:rsidRDefault="00916F90" w:rsidP="00EB2B72">
      <w:pPr>
        <w:jc w:val="center"/>
        <w:rPr>
          <w:sz w:val="14"/>
        </w:rPr>
      </w:pPr>
    </w:p>
    <w:p w:rsidR="0005296B" w:rsidRPr="0005296B" w:rsidRDefault="0005296B" w:rsidP="0005296B">
      <w:pPr>
        <w:rPr>
          <w:i/>
          <w:sz w:val="22"/>
        </w:rPr>
      </w:pPr>
      <w:r w:rsidRPr="0005296B">
        <w:rPr>
          <w:i/>
          <w:sz w:val="22"/>
        </w:rPr>
        <w:t>The Gospel of Christ is the power of God to salvation for everyone who believes, for the Jew first and also for the Gentile. (Rom 1:8</w:t>
      </w:r>
      <w:r w:rsidRPr="0005296B">
        <w:rPr>
          <w:i/>
          <w:iCs/>
          <w:sz w:val="22"/>
        </w:rPr>
        <w:t>–</w:t>
      </w:r>
      <w:r w:rsidRPr="0005296B">
        <w:rPr>
          <w:i/>
          <w:sz w:val="22"/>
        </w:rPr>
        <w:t>17)  Even in the Old Testament, the Gentiles were beneficiaries of God’s saving power.  Though unimpressed at first with the Word of God, a Syrian commander is persuaded to receive that Word, and in the water he is cleansed and brought to faith in the God of Israel. (2 Ki 5:1</w:t>
      </w:r>
      <w:r w:rsidRPr="0005296B">
        <w:rPr>
          <w:i/>
          <w:iCs/>
          <w:sz w:val="22"/>
        </w:rPr>
        <w:t>–</w:t>
      </w:r>
      <w:r w:rsidRPr="0005296B">
        <w:rPr>
          <w:i/>
          <w:sz w:val="22"/>
        </w:rPr>
        <w:t>15a)  Evil is overcome by good. (Rom 12:16</w:t>
      </w:r>
      <w:r w:rsidRPr="0005296B">
        <w:rPr>
          <w:i/>
          <w:iCs/>
          <w:sz w:val="22"/>
        </w:rPr>
        <w:t>–</w:t>
      </w:r>
      <w:r w:rsidRPr="0005296B">
        <w:rPr>
          <w:i/>
          <w:sz w:val="22"/>
        </w:rPr>
        <w:t>21)  So also in the New Testament a Roman centurion demonstrates great and humble faith in the Lord. (Mt 8:1</w:t>
      </w:r>
      <w:r w:rsidRPr="0005296B">
        <w:rPr>
          <w:i/>
          <w:iCs/>
          <w:sz w:val="22"/>
        </w:rPr>
        <w:t>–</w:t>
      </w:r>
      <w:r w:rsidRPr="0005296B">
        <w:rPr>
          <w:i/>
          <w:sz w:val="22"/>
        </w:rPr>
        <w:t>13) All He needs is the Word of Christ.  For He trusts that Jesus’ Word of healing has authority to accomplish what it says.  And indeed it does.  The centurion’s faith</w:t>
      </w:r>
      <w:bookmarkStart w:id="0" w:name="_GoBack"/>
      <w:bookmarkEnd w:id="0"/>
      <w:r w:rsidRPr="0005296B">
        <w:rPr>
          <w:i/>
          <w:sz w:val="22"/>
        </w:rPr>
        <w:t xml:space="preserve"> is praised by our Lord above that of any Israelite.  For the last shall be first, and the first last.  Apart from faith in Christ, there is no salvation, even for a Jew, but only weeping and gnashing of teeth.</w:t>
      </w:r>
    </w:p>
    <w:p w:rsidR="00595A97" w:rsidRPr="0005296B" w:rsidRDefault="00595A97" w:rsidP="004C38AE">
      <w:pPr>
        <w:rPr>
          <w:b/>
          <w:i/>
          <w:sz w:val="22"/>
        </w:rPr>
      </w:pPr>
    </w:p>
    <w:p w:rsidR="00A80C17" w:rsidRPr="008350C0" w:rsidRDefault="00A80C17">
      <w:pPr>
        <w:rPr>
          <w:b/>
          <w:sz w:val="22"/>
        </w:rPr>
      </w:pPr>
      <w:r w:rsidRPr="008350C0">
        <w:rPr>
          <w:b/>
          <w:sz w:val="22"/>
        </w:rPr>
        <w:t>An Order for Daily Meditation and Prayer</w:t>
      </w:r>
    </w:p>
    <w:p w:rsidR="002C7065" w:rsidRPr="008350C0" w:rsidRDefault="00A80C17">
      <w:pPr>
        <w:rPr>
          <w:sz w:val="22"/>
        </w:rPr>
      </w:pPr>
      <w:r w:rsidRPr="008350C0">
        <w:rPr>
          <w:sz w:val="22"/>
        </w:rPr>
        <w:t xml:space="preserve">Read the Scriptures appointed for the day, review the readings from </w:t>
      </w:r>
      <w:r w:rsidR="004D2DEF" w:rsidRPr="008350C0">
        <w:rPr>
          <w:sz w:val="22"/>
        </w:rPr>
        <w:t>Sunday, and learn by heart the</w:t>
      </w:r>
      <w:r w:rsidRPr="008350C0">
        <w:rPr>
          <w:sz w:val="22"/>
        </w:rPr>
        <w:t xml:space="preserve"> portion of the Small Catechism. Conclude with the Psalms, the Collect, and the prayers, using the guidelines as you see appropriate</w:t>
      </w:r>
      <w:r w:rsidR="000270F8" w:rsidRPr="008350C0">
        <w:rPr>
          <w:sz w:val="22"/>
        </w:rPr>
        <w:t xml:space="preserve"> for yourself or your family</w:t>
      </w:r>
      <w:r w:rsidRPr="008350C0">
        <w:rPr>
          <w:sz w:val="22"/>
        </w:rPr>
        <w:t>.</w:t>
      </w:r>
    </w:p>
    <w:p w:rsidR="002C7065" w:rsidRPr="008350C0" w:rsidRDefault="002C7065">
      <w:pPr>
        <w:rPr>
          <w:b/>
          <w:sz w:val="10"/>
        </w:rPr>
      </w:pPr>
    </w:p>
    <w:p w:rsidR="00AD3396" w:rsidRPr="008350C0" w:rsidRDefault="00CB36EB">
      <w:pPr>
        <w:rPr>
          <w:b/>
          <w:sz w:val="22"/>
        </w:rPr>
      </w:pPr>
      <w:r w:rsidRPr="008350C0">
        <w:rPr>
          <w:b/>
          <w:sz w:val="22"/>
        </w:rPr>
        <w:t>Daily Readings for the Week:</w:t>
      </w:r>
    </w:p>
    <w:tbl>
      <w:tblPr>
        <w:tblStyle w:val="LightGrid-Accent11"/>
        <w:tblW w:w="8900" w:type="dxa"/>
        <w:tblLook w:val="04A0"/>
      </w:tblPr>
      <w:tblGrid>
        <w:gridCol w:w="2960"/>
        <w:gridCol w:w="2880"/>
        <w:gridCol w:w="3060"/>
      </w:tblGrid>
      <w:tr w:rsidR="008350C0" w:rsidRPr="008350C0" w:rsidTr="004D2DEF">
        <w:trPr>
          <w:cnfStyle w:val="100000000000"/>
          <w:trHeight w:val="196"/>
        </w:trPr>
        <w:tc>
          <w:tcPr>
            <w:cnfStyle w:val="001000000000"/>
            <w:tcW w:w="2960" w:type="dxa"/>
            <w:noWrap/>
            <w:vAlign w:val="bottom"/>
            <w:hideMark/>
          </w:tcPr>
          <w:p w:rsidR="004D2DEF" w:rsidRPr="008350C0" w:rsidRDefault="004D2DEF" w:rsidP="000F5EE2">
            <w:pPr>
              <w:rPr>
                <w:rFonts w:asciiTheme="minorHAnsi" w:hAnsiTheme="minorHAnsi"/>
                <w:b w:val="0"/>
              </w:rPr>
            </w:pPr>
            <w:r w:rsidRPr="008350C0">
              <w:rPr>
                <w:rFonts w:asciiTheme="minorHAnsi" w:hAnsiTheme="minorHAnsi"/>
                <w:b w:val="0"/>
              </w:rPr>
              <w:t xml:space="preserve">Sunday, </w:t>
            </w:r>
            <w:r w:rsidR="0005296B">
              <w:rPr>
                <w:rFonts w:asciiTheme="minorHAnsi" w:hAnsiTheme="minorHAnsi"/>
                <w:b w:val="0"/>
              </w:rPr>
              <w:t>Jan. 22</w:t>
            </w:r>
          </w:p>
        </w:tc>
        <w:tc>
          <w:tcPr>
            <w:tcW w:w="5940" w:type="dxa"/>
            <w:gridSpan w:val="2"/>
            <w:noWrap/>
            <w:vAlign w:val="bottom"/>
            <w:hideMark/>
          </w:tcPr>
          <w:p w:rsidR="004D2DEF" w:rsidRPr="008350C0" w:rsidRDefault="004D2DEF" w:rsidP="00595A97">
            <w:pPr>
              <w:cnfStyle w:val="100000000000"/>
              <w:rPr>
                <w:rFonts w:asciiTheme="minorHAnsi" w:hAnsiTheme="minorHAnsi"/>
                <w:b w:val="0"/>
              </w:rPr>
            </w:pPr>
            <w:r w:rsidRPr="008350C0">
              <w:rPr>
                <w:rFonts w:asciiTheme="minorHAnsi" w:hAnsiTheme="minorHAnsi"/>
                <w:b w:val="0"/>
              </w:rPr>
              <w:t>Review Readings fo</w:t>
            </w:r>
            <w:r w:rsidR="000A023A" w:rsidRPr="008350C0">
              <w:rPr>
                <w:rFonts w:asciiTheme="minorHAnsi" w:hAnsiTheme="minorHAnsi"/>
                <w:b w:val="0"/>
              </w:rPr>
              <w:t xml:space="preserve">r the </w:t>
            </w:r>
            <w:r w:rsidR="0005296B">
              <w:rPr>
                <w:rFonts w:asciiTheme="minorHAnsi" w:hAnsiTheme="minorHAnsi"/>
                <w:b w:val="0"/>
              </w:rPr>
              <w:t>Third</w:t>
            </w:r>
            <w:r w:rsidR="00EB7223" w:rsidRPr="008350C0">
              <w:rPr>
                <w:rFonts w:asciiTheme="minorHAnsi" w:hAnsiTheme="minorHAnsi"/>
                <w:b w:val="0"/>
              </w:rPr>
              <w:t xml:space="preserve"> Sunday after Epiphany</w:t>
            </w:r>
          </w:p>
        </w:tc>
      </w:tr>
      <w:tr w:rsidR="0005296B" w:rsidRPr="008350C0" w:rsidTr="004D2DEF">
        <w:trPr>
          <w:cnfStyle w:val="000000100000"/>
          <w:trHeight w:val="254"/>
        </w:trPr>
        <w:tc>
          <w:tcPr>
            <w:cnfStyle w:val="001000000000"/>
            <w:tcW w:w="2960" w:type="dxa"/>
            <w:noWrap/>
            <w:vAlign w:val="bottom"/>
            <w:hideMark/>
          </w:tcPr>
          <w:p w:rsidR="0005296B" w:rsidRPr="008350C0" w:rsidRDefault="0005296B" w:rsidP="0005296B">
            <w:pPr>
              <w:rPr>
                <w:rFonts w:asciiTheme="minorHAnsi" w:hAnsiTheme="minorHAnsi"/>
                <w:b w:val="0"/>
              </w:rPr>
            </w:pPr>
            <w:r>
              <w:rPr>
                <w:rFonts w:asciiTheme="minorHAnsi" w:hAnsiTheme="minorHAnsi"/>
                <w:b w:val="0"/>
              </w:rPr>
              <w:t>Monday, Jan. 23</w:t>
            </w:r>
          </w:p>
        </w:tc>
        <w:tc>
          <w:tcPr>
            <w:tcW w:w="2880" w:type="dxa"/>
            <w:noWrap/>
            <w:hideMark/>
          </w:tcPr>
          <w:p w:rsidR="0005296B" w:rsidRPr="0005296B" w:rsidRDefault="0005296B" w:rsidP="0005296B">
            <w:pPr>
              <w:cnfStyle w:val="000000100000"/>
              <w:rPr>
                <w:sz w:val="24"/>
              </w:rPr>
            </w:pPr>
            <w:r w:rsidRPr="0005296B">
              <w:rPr>
                <w:sz w:val="24"/>
              </w:rPr>
              <w:t>Luke 7:36-50</w:t>
            </w:r>
          </w:p>
        </w:tc>
        <w:tc>
          <w:tcPr>
            <w:tcW w:w="3060" w:type="dxa"/>
            <w:noWrap/>
            <w:hideMark/>
          </w:tcPr>
          <w:p w:rsidR="0005296B" w:rsidRPr="0005296B" w:rsidRDefault="0005296B" w:rsidP="0005296B">
            <w:pPr>
              <w:cnfStyle w:val="000000100000"/>
              <w:rPr>
                <w:sz w:val="24"/>
              </w:rPr>
            </w:pPr>
            <w:r w:rsidRPr="0005296B">
              <w:rPr>
                <w:sz w:val="24"/>
              </w:rPr>
              <w:t>Numbers 12-13</w:t>
            </w:r>
          </w:p>
        </w:tc>
      </w:tr>
      <w:tr w:rsidR="0005296B" w:rsidRPr="008350C0" w:rsidTr="004D2DEF">
        <w:trPr>
          <w:cnfStyle w:val="000000010000"/>
          <w:trHeight w:val="254"/>
        </w:trPr>
        <w:tc>
          <w:tcPr>
            <w:cnfStyle w:val="001000000000"/>
            <w:tcW w:w="2960" w:type="dxa"/>
            <w:noWrap/>
            <w:vAlign w:val="bottom"/>
            <w:hideMark/>
          </w:tcPr>
          <w:p w:rsidR="0005296B" w:rsidRPr="008350C0" w:rsidRDefault="0005296B" w:rsidP="0005296B">
            <w:pPr>
              <w:rPr>
                <w:rFonts w:asciiTheme="minorHAnsi" w:hAnsiTheme="minorHAnsi"/>
                <w:b w:val="0"/>
              </w:rPr>
            </w:pPr>
            <w:r>
              <w:rPr>
                <w:rFonts w:asciiTheme="minorHAnsi" w:hAnsiTheme="minorHAnsi"/>
                <w:b w:val="0"/>
              </w:rPr>
              <w:t>Tuesday, Jan. 24</w:t>
            </w:r>
          </w:p>
        </w:tc>
        <w:tc>
          <w:tcPr>
            <w:tcW w:w="2880" w:type="dxa"/>
            <w:noWrap/>
            <w:hideMark/>
          </w:tcPr>
          <w:p w:rsidR="0005296B" w:rsidRPr="0005296B" w:rsidRDefault="0005296B" w:rsidP="0005296B">
            <w:pPr>
              <w:cnfStyle w:val="000000010000"/>
              <w:rPr>
                <w:sz w:val="24"/>
              </w:rPr>
            </w:pPr>
            <w:r w:rsidRPr="0005296B">
              <w:rPr>
                <w:sz w:val="24"/>
              </w:rPr>
              <w:t>Luke 8</w:t>
            </w:r>
          </w:p>
        </w:tc>
        <w:tc>
          <w:tcPr>
            <w:tcW w:w="3060" w:type="dxa"/>
            <w:noWrap/>
            <w:hideMark/>
          </w:tcPr>
          <w:p w:rsidR="0005296B" w:rsidRPr="0005296B" w:rsidRDefault="0005296B" w:rsidP="0005296B">
            <w:pPr>
              <w:cnfStyle w:val="000000010000"/>
              <w:rPr>
                <w:sz w:val="24"/>
              </w:rPr>
            </w:pPr>
            <w:r w:rsidRPr="0005296B">
              <w:rPr>
                <w:sz w:val="24"/>
              </w:rPr>
              <w:t>Numbers 14-15</w:t>
            </w:r>
          </w:p>
        </w:tc>
      </w:tr>
      <w:tr w:rsidR="0005296B" w:rsidRPr="008350C0" w:rsidTr="004D2DEF">
        <w:trPr>
          <w:cnfStyle w:val="000000100000"/>
          <w:trHeight w:val="254"/>
        </w:trPr>
        <w:tc>
          <w:tcPr>
            <w:cnfStyle w:val="001000000000"/>
            <w:tcW w:w="2960" w:type="dxa"/>
            <w:noWrap/>
            <w:vAlign w:val="bottom"/>
            <w:hideMark/>
          </w:tcPr>
          <w:p w:rsidR="0005296B" w:rsidRPr="008350C0" w:rsidRDefault="0005296B" w:rsidP="0005296B">
            <w:pPr>
              <w:rPr>
                <w:rFonts w:asciiTheme="minorHAnsi" w:hAnsiTheme="minorHAnsi"/>
                <w:b w:val="0"/>
              </w:rPr>
            </w:pPr>
            <w:r>
              <w:rPr>
                <w:rFonts w:asciiTheme="minorHAnsi" w:hAnsiTheme="minorHAnsi"/>
                <w:b w:val="0"/>
              </w:rPr>
              <w:t>Wednesday, Jan. 25</w:t>
            </w:r>
          </w:p>
        </w:tc>
        <w:tc>
          <w:tcPr>
            <w:tcW w:w="2880" w:type="dxa"/>
            <w:noWrap/>
            <w:hideMark/>
          </w:tcPr>
          <w:p w:rsidR="0005296B" w:rsidRPr="0005296B" w:rsidRDefault="0005296B" w:rsidP="0005296B">
            <w:pPr>
              <w:cnfStyle w:val="000000100000"/>
              <w:rPr>
                <w:sz w:val="24"/>
              </w:rPr>
            </w:pPr>
            <w:r w:rsidRPr="0005296B">
              <w:rPr>
                <w:sz w:val="24"/>
              </w:rPr>
              <w:t>Luke 9:1-17</w:t>
            </w:r>
          </w:p>
        </w:tc>
        <w:tc>
          <w:tcPr>
            <w:tcW w:w="3060" w:type="dxa"/>
            <w:noWrap/>
            <w:hideMark/>
          </w:tcPr>
          <w:p w:rsidR="0005296B" w:rsidRPr="0005296B" w:rsidRDefault="0005296B" w:rsidP="0005296B">
            <w:pPr>
              <w:cnfStyle w:val="000000100000"/>
              <w:rPr>
                <w:sz w:val="24"/>
              </w:rPr>
            </w:pPr>
            <w:r w:rsidRPr="0005296B">
              <w:rPr>
                <w:sz w:val="24"/>
              </w:rPr>
              <w:t>Numbers 16-17</w:t>
            </w:r>
          </w:p>
        </w:tc>
      </w:tr>
      <w:tr w:rsidR="0005296B" w:rsidRPr="008350C0" w:rsidTr="004D2DEF">
        <w:trPr>
          <w:cnfStyle w:val="000000010000"/>
          <w:trHeight w:val="254"/>
        </w:trPr>
        <w:tc>
          <w:tcPr>
            <w:cnfStyle w:val="001000000000"/>
            <w:tcW w:w="2960" w:type="dxa"/>
            <w:noWrap/>
            <w:vAlign w:val="bottom"/>
            <w:hideMark/>
          </w:tcPr>
          <w:p w:rsidR="0005296B" w:rsidRPr="008350C0" w:rsidRDefault="0005296B" w:rsidP="0005296B">
            <w:pPr>
              <w:rPr>
                <w:rFonts w:asciiTheme="minorHAnsi" w:hAnsiTheme="minorHAnsi"/>
                <w:b w:val="0"/>
              </w:rPr>
            </w:pPr>
            <w:r>
              <w:rPr>
                <w:rFonts w:asciiTheme="minorHAnsi" w:hAnsiTheme="minorHAnsi"/>
                <w:b w:val="0"/>
              </w:rPr>
              <w:t>Thursday, Jan. 26</w:t>
            </w:r>
          </w:p>
        </w:tc>
        <w:tc>
          <w:tcPr>
            <w:tcW w:w="2880" w:type="dxa"/>
            <w:noWrap/>
            <w:hideMark/>
          </w:tcPr>
          <w:p w:rsidR="0005296B" w:rsidRPr="0005296B" w:rsidRDefault="0005296B" w:rsidP="0005296B">
            <w:pPr>
              <w:cnfStyle w:val="000000010000"/>
              <w:rPr>
                <w:sz w:val="24"/>
              </w:rPr>
            </w:pPr>
            <w:r w:rsidRPr="0005296B">
              <w:rPr>
                <w:sz w:val="24"/>
              </w:rPr>
              <w:t>Luke 9:18-62</w:t>
            </w:r>
          </w:p>
        </w:tc>
        <w:tc>
          <w:tcPr>
            <w:tcW w:w="3060" w:type="dxa"/>
            <w:noWrap/>
            <w:hideMark/>
          </w:tcPr>
          <w:p w:rsidR="0005296B" w:rsidRPr="0005296B" w:rsidRDefault="0005296B" w:rsidP="0005296B">
            <w:pPr>
              <w:cnfStyle w:val="000000010000"/>
              <w:rPr>
                <w:sz w:val="24"/>
              </w:rPr>
            </w:pPr>
            <w:r w:rsidRPr="0005296B">
              <w:rPr>
                <w:sz w:val="24"/>
              </w:rPr>
              <w:t>Numbers 18-20</w:t>
            </w:r>
          </w:p>
        </w:tc>
      </w:tr>
      <w:tr w:rsidR="0005296B" w:rsidRPr="008350C0" w:rsidTr="004D2DEF">
        <w:trPr>
          <w:cnfStyle w:val="000000100000"/>
          <w:trHeight w:val="254"/>
        </w:trPr>
        <w:tc>
          <w:tcPr>
            <w:cnfStyle w:val="001000000000"/>
            <w:tcW w:w="2960" w:type="dxa"/>
            <w:noWrap/>
            <w:vAlign w:val="bottom"/>
            <w:hideMark/>
          </w:tcPr>
          <w:p w:rsidR="0005296B" w:rsidRPr="008350C0" w:rsidRDefault="0005296B" w:rsidP="0005296B">
            <w:pPr>
              <w:rPr>
                <w:rFonts w:asciiTheme="minorHAnsi" w:hAnsiTheme="minorHAnsi"/>
                <w:b w:val="0"/>
              </w:rPr>
            </w:pPr>
            <w:r>
              <w:rPr>
                <w:rFonts w:asciiTheme="minorHAnsi" w:hAnsiTheme="minorHAnsi"/>
                <w:b w:val="0"/>
              </w:rPr>
              <w:t>Friday, Jan. 27</w:t>
            </w:r>
          </w:p>
        </w:tc>
        <w:tc>
          <w:tcPr>
            <w:tcW w:w="2880" w:type="dxa"/>
            <w:noWrap/>
            <w:hideMark/>
          </w:tcPr>
          <w:p w:rsidR="0005296B" w:rsidRPr="0005296B" w:rsidRDefault="0005296B" w:rsidP="0005296B">
            <w:pPr>
              <w:cnfStyle w:val="000000100000"/>
              <w:rPr>
                <w:sz w:val="24"/>
              </w:rPr>
            </w:pPr>
            <w:r w:rsidRPr="0005296B">
              <w:rPr>
                <w:sz w:val="24"/>
              </w:rPr>
              <w:t>Luke 10:1-24</w:t>
            </w:r>
          </w:p>
        </w:tc>
        <w:tc>
          <w:tcPr>
            <w:tcW w:w="3060" w:type="dxa"/>
            <w:noWrap/>
            <w:hideMark/>
          </w:tcPr>
          <w:p w:rsidR="0005296B" w:rsidRPr="0005296B" w:rsidRDefault="0005296B" w:rsidP="0005296B">
            <w:pPr>
              <w:cnfStyle w:val="000000100000"/>
              <w:rPr>
                <w:sz w:val="24"/>
              </w:rPr>
            </w:pPr>
            <w:r w:rsidRPr="0005296B">
              <w:rPr>
                <w:sz w:val="24"/>
              </w:rPr>
              <w:t>Numbers 21-22</w:t>
            </w:r>
          </w:p>
        </w:tc>
      </w:tr>
      <w:tr w:rsidR="0005296B" w:rsidRPr="008350C0" w:rsidTr="004D2DEF">
        <w:trPr>
          <w:cnfStyle w:val="000000010000"/>
          <w:trHeight w:val="158"/>
        </w:trPr>
        <w:tc>
          <w:tcPr>
            <w:cnfStyle w:val="001000000000"/>
            <w:tcW w:w="2960" w:type="dxa"/>
            <w:noWrap/>
            <w:vAlign w:val="bottom"/>
            <w:hideMark/>
          </w:tcPr>
          <w:p w:rsidR="0005296B" w:rsidRPr="008350C0" w:rsidRDefault="0005296B" w:rsidP="0005296B">
            <w:pPr>
              <w:rPr>
                <w:rFonts w:asciiTheme="minorHAnsi" w:hAnsiTheme="minorHAnsi"/>
                <w:b w:val="0"/>
              </w:rPr>
            </w:pPr>
            <w:r>
              <w:rPr>
                <w:rFonts w:asciiTheme="minorHAnsi" w:hAnsiTheme="minorHAnsi"/>
                <w:b w:val="0"/>
              </w:rPr>
              <w:t>Saturday, Jan. 28</w:t>
            </w:r>
          </w:p>
        </w:tc>
        <w:tc>
          <w:tcPr>
            <w:tcW w:w="2880" w:type="dxa"/>
            <w:noWrap/>
            <w:hideMark/>
          </w:tcPr>
          <w:p w:rsidR="0005296B" w:rsidRPr="0005296B" w:rsidRDefault="0005296B" w:rsidP="0005296B">
            <w:pPr>
              <w:cnfStyle w:val="000000010000"/>
              <w:rPr>
                <w:sz w:val="24"/>
              </w:rPr>
            </w:pPr>
            <w:r w:rsidRPr="0005296B">
              <w:rPr>
                <w:sz w:val="24"/>
              </w:rPr>
              <w:t>Proverbs 7:14-27</w:t>
            </w:r>
          </w:p>
        </w:tc>
        <w:tc>
          <w:tcPr>
            <w:tcW w:w="3060" w:type="dxa"/>
            <w:noWrap/>
            <w:hideMark/>
          </w:tcPr>
          <w:p w:rsidR="0005296B" w:rsidRPr="0005296B" w:rsidRDefault="0005296B" w:rsidP="0005296B">
            <w:pPr>
              <w:cnfStyle w:val="000000010000"/>
              <w:rPr>
                <w:sz w:val="24"/>
              </w:rPr>
            </w:pPr>
            <w:r w:rsidRPr="0005296B">
              <w:rPr>
                <w:sz w:val="24"/>
              </w:rPr>
              <w:t>Psalm 49-51</w:t>
            </w:r>
          </w:p>
        </w:tc>
      </w:tr>
    </w:tbl>
    <w:p w:rsidR="00ED5D6A" w:rsidRPr="008350C0" w:rsidRDefault="00ED5D6A">
      <w:pPr>
        <w:rPr>
          <w:b/>
          <w:sz w:val="22"/>
        </w:rPr>
      </w:pPr>
    </w:p>
    <w:p w:rsidR="0005296B" w:rsidRPr="0005296B" w:rsidRDefault="0005296B" w:rsidP="0005296B">
      <w:pPr>
        <w:rPr>
          <w:rFonts w:ascii="Cambria" w:hAnsi="Cambria"/>
          <w:bCs/>
          <w:sz w:val="22"/>
        </w:rPr>
      </w:pPr>
      <w:r w:rsidRPr="0005296B">
        <w:rPr>
          <w:rFonts w:ascii="Cambria" w:hAnsi="Cambria"/>
          <w:b/>
          <w:bCs/>
          <w:sz w:val="22"/>
        </w:rPr>
        <w:t>The Catechism: The Lord’s Prayer: The Conclusion</w:t>
      </w:r>
    </w:p>
    <w:p w:rsidR="0005296B" w:rsidRPr="0005296B" w:rsidRDefault="0005296B" w:rsidP="0005296B">
      <w:pPr>
        <w:rPr>
          <w:rFonts w:ascii="Cambria" w:hAnsi="Cambria"/>
          <w:bCs/>
          <w:sz w:val="22"/>
        </w:rPr>
      </w:pPr>
      <w:r w:rsidRPr="0005296B">
        <w:rPr>
          <w:rFonts w:ascii="Cambria" w:hAnsi="Cambria"/>
          <w:bCs/>
          <w:sz w:val="22"/>
        </w:rPr>
        <w:t>(</w:t>
      </w:r>
      <w:r w:rsidRPr="0005296B">
        <w:rPr>
          <w:rFonts w:ascii="Cambria" w:hAnsi="Cambria"/>
          <w:bCs/>
          <w:i/>
          <w:sz w:val="22"/>
        </w:rPr>
        <w:t>Important! If you have memorized a different translation in confirmation, it is best to pull out your old catechism and refresh your memory from those texts.</w:t>
      </w:r>
      <w:r w:rsidRPr="0005296B">
        <w:rPr>
          <w:rFonts w:ascii="Cambria" w:hAnsi="Cambria"/>
          <w:bCs/>
          <w:sz w:val="22"/>
        </w:rPr>
        <w:t xml:space="preserve">)                                                                                                                                                                                                                                                                                                                                                                                                                                                                                                                                                                                                                                                                                                                                                       </w:t>
      </w:r>
    </w:p>
    <w:p w:rsidR="0005296B" w:rsidRPr="0005296B" w:rsidRDefault="0005296B" w:rsidP="0005296B">
      <w:pPr>
        <w:rPr>
          <w:rFonts w:ascii="Cambria" w:hAnsi="Cambria"/>
          <w:bCs/>
          <w:sz w:val="22"/>
        </w:rPr>
      </w:pPr>
      <w:r w:rsidRPr="0005296B">
        <w:rPr>
          <w:rFonts w:ascii="Cambria" w:hAnsi="Cambria"/>
          <w:bCs/>
          <w:sz w:val="22"/>
        </w:rPr>
        <w:t>For Thine is the kingdom and the power and the glory forever and ever. Amen.</w:t>
      </w:r>
    </w:p>
    <w:p w:rsidR="0005296B" w:rsidRPr="0005296B" w:rsidRDefault="0005296B" w:rsidP="0005296B">
      <w:pPr>
        <w:rPr>
          <w:rFonts w:ascii="Cambria" w:hAnsi="Cambria"/>
          <w:bCs/>
          <w:sz w:val="22"/>
        </w:rPr>
      </w:pPr>
      <w:r w:rsidRPr="0005296B">
        <w:rPr>
          <w:rFonts w:ascii="Cambria" w:hAnsi="Cambria"/>
          <w:bCs/>
          <w:i/>
          <w:sz w:val="22"/>
        </w:rPr>
        <w:t>What does this mean? (Learn by heart)</w:t>
      </w:r>
    </w:p>
    <w:p w:rsidR="00B55611" w:rsidRPr="008350C0" w:rsidRDefault="0005296B" w:rsidP="00B55611">
      <w:pPr>
        <w:rPr>
          <w:rFonts w:ascii="Cambria" w:hAnsi="Cambria"/>
          <w:bCs/>
          <w:sz w:val="22"/>
        </w:rPr>
      </w:pPr>
      <w:r w:rsidRPr="0005296B">
        <w:rPr>
          <w:rFonts w:ascii="Cambria" w:hAnsi="Cambria"/>
          <w:bCs/>
          <w:sz w:val="22"/>
        </w:rPr>
        <w:t>This means that I should be certain that these petitions are pleasing to our Father in heaven, and are heard by Him; for He Himself has commanded us to pray in this way and has promised to hear us. Amen, amen means “yes, yes, it shall be so.”</w:t>
      </w:r>
    </w:p>
    <w:p w:rsidR="0092188D" w:rsidRPr="008350C0" w:rsidRDefault="00E423A0" w:rsidP="005E2C77">
      <w:pPr>
        <w:autoSpaceDE w:val="0"/>
        <w:autoSpaceDN w:val="0"/>
        <w:adjustRightInd w:val="0"/>
        <w:rPr>
          <w:rFonts w:ascii="Cambria" w:eastAsia="Times New Roman" w:hAnsi="Cambria" w:cs="Times New Roman"/>
          <w:b/>
          <w:bCs/>
          <w:sz w:val="22"/>
          <w:szCs w:val="22"/>
        </w:rPr>
      </w:pPr>
      <w:r w:rsidRPr="008350C0">
        <w:rPr>
          <w:rFonts w:ascii="Cambria" w:eastAsia="Times New Roman" w:hAnsi="Cambria" w:cs="Times New Roman"/>
          <w:b/>
          <w:bCs/>
          <w:sz w:val="22"/>
          <w:szCs w:val="22"/>
        </w:rPr>
        <w:lastRenderedPageBreak/>
        <w:t xml:space="preserve">Psalm of the Week: </w:t>
      </w:r>
      <w:r w:rsidR="0005296B">
        <w:rPr>
          <w:rFonts w:ascii="Cambria" w:eastAsia="Times New Roman" w:hAnsi="Cambria" w:cs="Times New Roman"/>
          <w:b/>
          <w:bCs/>
          <w:sz w:val="22"/>
          <w:szCs w:val="22"/>
        </w:rPr>
        <w:t>110:1-4</w:t>
      </w:r>
    </w:p>
    <w:p w:rsidR="004D2DEF" w:rsidRPr="008350C0" w:rsidRDefault="004D2DEF" w:rsidP="004D2DEF">
      <w:pPr>
        <w:autoSpaceDE w:val="0"/>
        <w:autoSpaceDN w:val="0"/>
        <w:adjustRightInd w:val="0"/>
        <w:rPr>
          <w:rFonts w:ascii="Cambria" w:eastAsia="Times New Roman" w:hAnsi="Cambria" w:cs="Times New Roman"/>
          <w:bCs/>
          <w:sz w:val="22"/>
          <w:szCs w:val="22"/>
        </w:rPr>
      </w:pPr>
      <w:r w:rsidRPr="008350C0">
        <w:rPr>
          <w:rFonts w:ascii="Cambria" w:eastAsia="Times New Roman" w:hAnsi="Cambria" w:cs="Times New Roman"/>
          <w:b/>
          <w:bCs/>
          <w:sz w:val="22"/>
          <w:szCs w:val="22"/>
        </w:rPr>
        <w:t xml:space="preserve">Introduction: </w:t>
      </w:r>
      <w:r w:rsidR="00595A97" w:rsidRPr="008350C0">
        <w:rPr>
          <w:rFonts w:ascii="Cambria" w:eastAsia="Times New Roman" w:hAnsi="Cambria" w:cs="Times New Roman"/>
          <w:bCs/>
          <w:sz w:val="22"/>
          <w:szCs w:val="22"/>
        </w:rPr>
        <w:t xml:space="preserve">The </w:t>
      </w:r>
      <w:r w:rsidR="0005296B">
        <w:rPr>
          <w:rFonts w:ascii="Cambria" w:eastAsia="Times New Roman" w:hAnsi="Cambria" w:cs="Times New Roman"/>
          <w:bCs/>
          <w:sz w:val="22"/>
          <w:szCs w:val="22"/>
        </w:rPr>
        <w:t>110</w:t>
      </w:r>
      <w:r w:rsidR="0005296B" w:rsidRPr="0005296B">
        <w:rPr>
          <w:rFonts w:ascii="Cambria" w:eastAsia="Times New Roman" w:hAnsi="Cambria" w:cs="Times New Roman"/>
          <w:bCs/>
          <w:sz w:val="22"/>
          <w:szCs w:val="22"/>
          <w:vertAlign w:val="superscript"/>
        </w:rPr>
        <w:t>th</w:t>
      </w:r>
      <w:r w:rsidR="0005296B">
        <w:rPr>
          <w:rFonts w:ascii="Cambria" w:eastAsia="Times New Roman" w:hAnsi="Cambria" w:cs="Times New Roman"/>
          <w:bCs/>
          <w:sz w:val="22"/>
          <w:szCs w:val="22"/>
        </w:rPr>
        <w:t xml:space="preserve"> psalm is a prophecy of Christ, that He shall be the eternal king and priest, indeed true God, sitting at the right hand of God the Father, and that He would be glorified and recognized. In the entire Scripture there is nothing like this psalm. It would be right to acknowledge it as the chief confirmation of the Christian faith. For nowhere else is Christ prophesied with such clear, plain words as a priest and an eternal priest. It is prophesied as well that the priesthood of Aaron would be abolished. This psalm is yet again and more splendidly extolled in the Epistle to the Hebrews. It is indeed a shame that such a psalm is not more richly extolled by Christians.</w:t>
      </w:r>
    </w:p>
    <w:p w:rsidR="004D2DEF" w:rsidRPr="008350C0" w:rsidRDefault="004D2DEF" w:rsidP="005E2C77">
      <w:pPr>
        <w:autoSpaceDE w:val="0"/>
        <w:autoSpaceDN w:val="0"/>
        <w:adjustRightInd w:val="0"/>
        <w:rPr>
          <w:sz w:val="22"/>
        </w:rPr>
      </w:pPr>
      <w:r w:rsidRPr="008350C0">
        <w:rPr>
          <w:rFonts w:ascii="Cambria" w:eastAsia="Times New Roman" w:hAnsi="Cambria" w:cs="Times New Roman"/>
          <w:b/>
          <w:bCs/>
          <w:sz w:val="22"/>
          <w:szCs w:val="22"/>
        </w:rPr>
        <w:t>Luther’s Prayer:</w:t>
      </w:r>
      <w:r w:rsidR="00EB7223" w:rsidRPr="008350C0">
        <w:rPr>
          <w:rFonts w:ascii="Cambria" w:eastAsia="Times New Roman" w:hAnsi="Cambria" w:cs="Times New Roman"/>
          <w:bCs/>
          <w:sz w:val="22"/>
          <w:szCs w:val="22"/>
        </w:rPr>
        <w:t xml:space="preserve"> Praise and </w:t>
      </w:r>
      <w:r w:rsidR="0005296B">
        <w:rPr>
          <w:rFonts w:ascii="Cambria" w:eastAsia="Times New Roman" w:hAnsi="Cambria" w:cs="Times New Roman"/>
          <w:bCs/>
          <w:sz w:val="22"/>
          <w:szCs w:val="22"/>
        </w:rPr>
        <w:t>honor belong to You, everlasting Word, because You were made flesh and sacrificed Yourself upon the cross as the offering for sin. Govern us according to Your wisdom; defend us against our enemies; speak for us with Your Father, and let us live under You in Your kingdom in everlasting righteousness, innocence, and blessedness. Amen.</w:t>
      </w:r>
    </w:p>
    <w:p w:rsidR="00492638" w:rsidRPr="008350C0" w:rsidRDefault="00492638" w:rsidP="004E6605">
      <w:pPr>
        <w:rPr>
          <w:b/>
          <w:sz w:val="22"/>
        </w:rPr>
      </w:pPr>
    </w:p>
    <w:p w:rsidR="0092188D" w:rsidRPr="008350C0" w:rsidRDefault="00297455" w:rsidP="005E2C77">
      <w:pPr>
        <w:rPr>
          <w:b/>
          <w:sz w:val="22"/>
        </w:rPr>
      </w:pPr>
      <w:r w:rsidRPr="008350C0">
        <w:rPr>
          <w:b/>
          <w:sz w:val="22"/>
        </w:rPr>
        <w:t xml:space="preserve">Collect for </w:t>
      </w:r>
      <w:r w:rsidR="00AE0A58" w:rsidRPr="008350C0">
        <w:rPr>
          <w:b/>
          <w:sz w:val="22"/>
        </w:rPr>
        <w:t xml:space="preserve">the </w:t>
      </w:r>
      <w:r w:rsidR="0005296B">
        <w:rPr>
          <w:b/>
          <w:sz w:val="22"/>
        </w:rPr>
        <w:t>Third</w:t>
      </w:r>
      <w:r w:rsidR="00C77DC9" w:rsidRPr="008350C0">
        <w:rPr>
          <w:b/>
          <w:sz w:val="22"/>
        </w:rPr>
        <w:t xml:space="preserve"> Sunday after Epiphany</w:t>
      </w:r>
    </w:p>
    <w:p w:rsidR="00C77DC9" w:rsidRDefault="0005296B">
      <w:pPr>
        <w:rPr>
          <w:sz w:val="22"/>
        </w:rPr>
      </w:pPr>
      <w:r w:rsidRPr="0005296B">
        <w:rPr>
          <w:sz w:val="22"/>
        </w:rPr>
        <w:t>Almighty and everlasting God, mercifully look upon our infirmities and stretch forth the hand of Your majesty to heal and defend us; through Jesus Christ, Your Son, our Lord, who lives and reigns with You and the Holy Spirit, one God, now and forever.</w:t>
      </w:r>
    </w:p>
    <w:p w:rsidR="0005296B" w:rsidRPr="008350C0" w:rsidRDefault="0005296B">
      <w:pPr>
        <w:rPr>
          <w:sz w:val="22"/>
        </w:rPr>
      </w:pPr>
    </w:p>
    <w:p w:rsidR="0037239E" w:rsidRPr="008350C0" w:rsidRDefault="00A80C17">
      <w:pPr>
        <w:rPr>
          <w:b/>
          <w:sz w:val="22"/>
        </w:rPr>
      </w:pPr>
      <w:r w:rsidRPr="008350C0">
        <w:rPr>
          <w:b/>
          <w:sz w:val="22"/>
        </w:rPr>
        <w:t>Daily Themes for Prayer – (From LSB page 294)</w:t>
      </w:r>
    </w:p>
    <w:p w:rsidR="0037239E" w:rsidRPr="008350C0" w:rsidRDefault="0037239E" w:rsidP="009724DB">
      <w:pPr>
        <w:tabs>
          <w:tab w:val="left" w:pos="10530"/>
          <w:tab w:val="left" w:pos="10800"/>
          <w:tab w:val="left" w:pos="10980"/>
        </w:tabs>
        <w:ind w:left="180" w:hanging="180"/>
        <w:rPr>
          <w:sz w:val="22"/>
        </w:rPr>
      </w:pPr>
      <w:r w:rsidRPr="008350C0">
        <w:rPr>
          <w:b/>
          <w:sz w:val="22"/>
        </w:rPr>
        <w:t>Sunday:</w:t>
      </w:r>
      <w:r w:rsidRPr="008350C0">
        <w:rPr>
          <w:sz w:val="22"/>
        </w:rPr>
        <w:t xml:space="preserve"> Pray for the joy of the resurrection among us; for the fruit of faith nourished by the Word and the Sacraments.</w:t>
      </w:r>
    </w:p>
    <w:p w:rsidR="0037239E" w:rsidRPr="008350C0" w:rsidRDefault="0037239E" w:rsidP="009724DB">
      <w:pPr>
        <w:tabs>
          <w:tab w:val="left" w:pos="10530"/>
          <w:tab w:val="left" w:pos="10800"/>
          <w:tab w:val="left" w:pos="10980"/>
        </w:tabs>
        <w:ind w:left="180" w:hanging="180"/>
        <w:rPr>
          <w:sz w:val="22"/>
        </w:rPr>
      </w:pPr>
      <w:r w:rsidRPr="008350C0">
        <w:rPr>
          <w:b/>
          <w:sz w:val="22"/>
        </w:rPr>
        <w:t>Monday:</w:t>
      </w:r>
      <w:r w:rsidRPr="008350C0">
        <w:rPr>
          <w:sz w:val="22"/>
        </w:rPr>
        <w:t xml:space="preserve"> Pray for faith to live in the promises of Holy Baptism; for one’s calling and daily work; for the unemployed; for the salvation </w:t>
      </w:r>
      <w:r w:rsidR="000270F8" w:rsidRPr="008350C0">
        <w:rPr>
          <w:sz w:val="22"/>
        </w:rPr>
        <w:t>and well</w:t>
      </w:r>
      <w:r w:rsidRPr="008350C0">
        <w:rPr>
          <w:sz w:val="22"/>
        </w:rPr>
        <w:t>being of our neighbors; for schools, colleges, and seminaries; for good government and for peace.</w:t>
      </w:r>
    </w:p>
    <w:p w:rsidR="0037239E" w:rsidRPr="008350C0" w:rsidRDefault="0037239E" w:rsidP="009724DB">
      <w:pPr>
        <w:tabs>
          <w:tab w:val="left" w:pos="10530"/>
          <w:tab w:val="left" w:pos="10800"/>
          <w:tab w:val="left" w:pos="10980"/>
        </w:tabs>
        <w:ind w:left="180" w:hanging="180"/>
        <w:rPr>
          <w:sz w:val="22"/>
        </w:rPr>
      </w:pPr>
      <w:r w:rsidRPr="008350C0">
        <w:rPr>
          <w:b/>
          <w:sz w:val="22"/>
        </w:rPr>
        <w:t>Tuesday:</w:t>
      </w:r>
      <w:r w:rsidRPr="008350C0">
        <w:rPr>
          <w:sz w:val="22"/>
        </w:rPr>
        <w:t xml:space="preserve"> Pray for deliverance against temptation and evil; for the addicted and despairing, the tortured and oppressed; for those struggling with sin.</w:t>
      </w:r>
    </w:p>
    <w:p w:rsidR="00291D00" w:rsidRPr="008350C0" w:rsidRDefault="0037239E" w:rsidP="00291D00">
      <w:pPr>
        <w:tabs>
          <w:tab w:val="left" w:pos="10530"/>
          <w:tab w:val="left" w:pos="10800"/>
          <w:tab w:val="left" w:pos="10980"/>
        </w:tabs>
        <w:ind w:left="180" w:hanging="180"/>
        <w:rPr>
          <w:sz w:val="22"/>
        </w:rPr>
      </w:pPr>
      <w:r w:rsidRPr="008350C0">
        <w:rPr>
          <w:b/>
          <w:sz w:val="22"/>
        </w:rPr>
        <w:t>Wednesday:</w:t>
      </w:r>
      <w:r w:rsidRPr="008350C0">
        <w:rPr>
          <w:sz w:val="22"/>
        </w:rPr>
        <w:t xml:space="preserve"> Pray for marriage and family, that husbands and wives, parents and children live in ordered harmony according to the Word of God; for parents who must raise children alone; for our communities and neighborhoods.</w:t>
      </w:r>
    </w:p>
    <w:p w:rsidR="0037239E" w:rsidRPr="008350C0" w:rsidRDefault="0037239E" w:rsidP="009724DB">
      <w:pPr>
        <w:tabs>
          <w:tab w:val="left" w:pos="10800"/>
        </w:tabs>
        <w:ind w:left="180" w:hanging="180"/>
        <w:rPr>
          <w:sz w:val="22"/>
        </w:rPr>
      </w:pPr>
      <w:r w:rsidRPr="008350C0">
        <w:rPr>
          <w:b/>
          <w:sz w:val="22"/>
        </w:rPr>
        <w:t>Thursday:</w:t>
      </w:r>
      <w:r w:rsidRPr="008350C0">
        <w:rPr>
          <w:sz w:val="22"/>
        </w:rPr>
        <w:t xml:space="preserve"> Pray for the Church and her pastors; </w:t>
      </w:r>
      <w:r w:rsidR="00631B24" w:rsidRPr="008350C0">
        <w:rPr>
          <w:sz w:val="22"/>
        </w:rPr>
        <w:t>for teachers</w:t>
      </w:r>
      <w:r w:rsidRPr="008350C0">
        <w:rPr>
          <w:sz w:val="22"/>
        </w:rPr>
        <w:t xml:space="preserve">, deaconesses, and other church workers; for missionaries and for all who serve the Church; for fruitful and salutary use of the </w:t>
      </w:r>
      <w:r w:rsidR="00631B24" w:rsidRPr="008350C0">
        <w:rPr>
          <w:sz w:val="22"/>
        </w:rPr>
        <w:t>Blessed</w:t>
      </w:r>
      <w:r w:rsidRPr="008350C0">
        <w:rPr>
          <w:sz w:val="22"/>
        </w:rPr>
        <w:t xml:space="preserve"> Sacrament of Christ’s body and blood.</w:t>
      </w:r>
    </w:p>
    <w:p w:rsidR="003259D6" w:rsidRPr="008350C0" w:rsidRDefault="0037239E" w:rsidP="00291D00">
      <w:pPr>
        <w:tabs>
          <w:tab w:val="left" w:pos="10530"/>
          <w:tab w:val="left" w:pos="10800"/>
          <w:tab w:val="left" w:pos="10980"/>
        </w:tabs>
        <w:ind w:left="180" w:hanging="180"/>
        <w:rPr>
          <w:sz w:val="22"/>
        </w:rPr>
      </w:pPr>
      <w:r w:rsidRPr="008350C0">
        <w:rPr>
          <w:b/>
          <w:sz w:val="22"/>
        </w:rPr>
        <w:t>Friday:</w:t>
      </w:r>
      <w:r w:rsidRPr="008350C0">
        <w:rPr>
          <w:sz w:val="22"/>
        </w:rPr>
        <w:t xml:space="preserve"> Pray for the preaching of the holy cross of our Lord Jesus Christ and for the spread of His knowledge throughout the whole world</w:t>
      </w:r>
      <w:r w:rsidR="00631B24" w:rsidRPr="008350C0">
        <w:rPr>
          <w:sz w:val="22"/>
        </w:rPr>
        <w:t xml:space="preserve">; for the persecuted and </w:t>
      </w:r>
      <w:r w:rsidR="00B55E9C" w:rsidRPr="008350C0">
        <w:rPr>
          <w:sz w:val="22"/>
        </w:rPr>
        <w:t>oppressed; for the sick and dying.</w:t>
      </w:r>
    </w:p>
    <w:p w:rsidR="00DC4A70" w:rsidRPr="008350C0" w:rsidRDefault="00B55E9C" w:rsidP="00807092">
      <w:pPr>
        <w:tabs>
          <w:tab w:val="left" w:pos="10530"/>
          <w:tab w:val="left" w:pos="10800"/>
          <w:tab w:val="left" w:pos="10980"/>
        </w:tabs>
        <w:ind w:left="180" w:hanging="180"/>
        <w:rPr>
          <w:sz w:val="22"/>
        </w:rPr>
      </w:pPr>
      <w:r w:rsidRPr="008350C0">
        <w:rPr>
          <w:b/>
          <w:sz w:val="22"/>
        </w:rPr>
        <w:t>Saturday:</w:t>
      </w:r>
      <w:r w:rsidRPr="008350C0">
        <w:rPr>
          <w:sz w:val="22"/>
        </w:rPr>
        <w:t xml:space="preserve"> Pray for faithfulness to the end; fo</w:t>
      </w:r>
      <w:r w:rsidR="00631B24" w:rsidRPr="008350C0">
        <w:rPr>
          <w:sz w:val="22"/>
        </w:rPr>
        <w:t xml:space="preserve">r the renewal of those who are </w:t>
      </w:r>
      <w:r w:rsidRPr="008350C0">
        <w:rPr>
          <w:sz w:val="22"/>
        </w:rPr>
        <w:t>withering in the faith or have fallen away; for</w:t>
      </w:r>
      <w:r w:rsidR="00631B24" w:rsidRPr="008350C0">
        <w:rPr>
          <w:sz w:val="22"/>
        </w:rPr>
        <w:t xml:space="preserve"> receptive hearts and minds to </w:t>
      </w:r>
      <w:r w:rsidRPr="008350C0">
        <w:rPr>
          <w:sz w:val="22"/>
        </w:rPr>
        <w:t>God’s Word on the Lord’s Day; for pastors</w:t>
      </w:r>
      <w:r w:rsidR="00631B24" w:rsidRPr="008350C0">
        <w:rPr>
          <w:sz w:val="22"/>
        </w:rPr>
        <w:t xml:space="preserve"> and people as they prepare to </w:t>
      </w:r>
      <w:r w:rsidRPr="008350C0">
        <w:rPr>
          <w:sz w:val="22"/>
        </w:rPr>
        <w:t>administer and receive Christ’s holy gifts.</w:t>
      </w:r>
    </w:p>
    <w:p w:rsidR="002F7D50" w:rsidRPr="008350C0" w:rsidRDefault="002F7D50">
      <w:pPr>
        <w:rPr>
          <w:b/>
          <w:sz w:val="22"/>
        </w:rPr>
      </w:pPr>
    </w:p>
    <w:p w:rsidR="00821072" w:rsidRPr="008350C0" w:rsidRDefault="00821072" w:rsidP="00297455">
      <w:pPr>
        <w:rPr>
          <w:b/>
          <w:sz w:val="22"/>
        </w:rPr>
      </w:pPr>
    </w:p>
    <w:p w:rsidR="00B73D4C" w:rsidRPr="008350C0" w:rsidRDefault="00A80C17" w:rsidP="00297455">
      <w:pPr>
        <w:rPr>
          <w:b/>
          <w:sz w:val="22"/>
        </w:rPr>
      </w:pPr>
      <w:r w:rsidRPr="008350C0">
        <w:rPr>
          <w:b/>
          <w:sz w:val="22"/>
        </w:rPr>
        <w:lastRenderedPageBreak/>
        <w:t>In Our Prayers at LCC</w:t>
      </w:r>
    </w:p>
    <w:p w:rsidR="00297455" w:rsidRPr="008350C0" w:rsidRDefault="00AB5AFA" w:rsidP="00297455">
      <w:pPr>
        <w:rPr>
          <w:sz w:val="22"/>
        </w:rPr>
      </w:pPr>
      <w:r w:rsidRPr="008350C0">
        <w:rPr>
          <w:b/>
          <w:sz w:val="22"/>
        </w:rPr>
        <w:t xml:space="preserve">Our Prayer Family: </w:t>
      </w:r>
      <w:r w:rsidR="00B55611" w:rsidRPr="008350C0">
        <w:rPr>
          <w:sz w:val="22"/>
        </w:rPr>
        <w:t xml:space="preserve">The </w:t>
      </w:r>
      <w:r w:rsidR="007B7C12">
        <w:rPr>
          <w:sz w:val="22"/>
        </w:rPr>
        <w:t>Woodhead Family</w:t>
      </w:r>
    </w:p>
    <w:p w:rsidR="00367569" w:rsidRPr="008350C0" w:rsidRDefault="00AB5AFA" w:rsidP="00D07DE7">
      <w:pPr>
        <w:rPr>
          <w:sz w:val="22"/>
        </w:rPr>
      </w:pPr>
      <w:r w:rsidRPr="008350C0">
        <w:rPr>
          <w:b/>
          <w:sz w:val="22"/>
        </w:rPr>
        <w:t>A Sister Congregation:</w:t>
      </w:r>
      <w:r w:rsidR="00B334A1">
        <w:rPr>
          <w:b/>
          <w:sz w:val="22"/>
        </w:rPr>
        <w:t xml:space="preserve"> </w:t>
      </w:r>
      <w:r w:rsidR="0005296B">
        <w:rPr>
          <w:sz w:val="22"/>
        </w:rPr>
        <w:t xml:space="preserve">St. Athanasius Lutheran Church </w:t>
      </w:r>
      <w:r w:rsidR="007B7C12">
        <w:rPr>
          <w:sz w:val="22"/>
        </w:rPr>
        <w:t>–Vienna, VA</w:t>
      </w:r>
    </w:p>
    <w:p w:rsidR="002F0A62" w:rsidRPr="008350C0" w:rsidRDefault="00B355D9" w:rsidP="00D07DE7">
      <w:pPr>
        <w:rPr>
          <w:sz w:val="22"/>
        </w:rPr>
      </w:pPr>
      <w:r w:rsidRPr="008350C0">
        <w:rPr>
          <w:sz w:val="22"/>
        </w:rPr>
        <w:tab/>
      </w:r>
      <w:r w:rsidR="00192AED" w:rsidRPr="008350C0">
        <w:rPr>
          <w:sz w:val="22"/>
        </w:rPr>
        <w:t xml:space="preserve">Rev. </w:t>
      </w:r>
      <w:r w:rsidR="007B7C12">
        <w:rPr>
          <w:sz w:val="22"/>
        </w:rPr>
        <w:t>James Douthwaite</w:t>
      </w:r>
    </w:p>
    <w:p w:rsidR="0005296B" w:rsidRDefault="0005296B" w:rsidP="0005296B">
      <w:pPr>
        <w:rPr>
          <w:sz w:val="22"/>
        </w:rPr>
      </w:pPr>
      <w:r w:rsidRPr="005C4298">
        <w:rPr>
          <w:b/>
          <w:sz w:val="22"/>
        </w:rPr>
        <w:t>Our Children, Educators and Schools:</w:t>
      </w:r>
      <w:r>
        <w:rPr>
          <w:sz w:val="22"/>
        </w:rPr>
        <w:t xml:space="preserve"> Melonee Noll</w:t>
      </w:r>
    </w:p>
    <w:p w:rsidR="0005296B" w:rsidRPr="00D07DE7" w:rsidRDefault="0005296B" w:rsidP="0005296B">
      <w:pPr>
        <w:rPr>
          <w:sz w:val="22"/>
        </w:rPr>
      </w:pPr>
      <w:r>
        <w:rPr>
          <w:sz w:val="22"/>
        </w:rPr>
        <w:tab/>
        <w:t>Beall Elementary School</w:t>
      </w:r>
    </w:p>
    <w:p w:rsidR="00AB5AFA" w:rsidRPr="008350C0" w:rsidRDefault="00953AF0" w:rsidP="00770D78">
      <w:pPr>
        <w:rPr>
          <w:sz w:val="22"/>
        </w:rPr>
      </w:pPr>
      <w:r w:rsidRPr="008350C0">
        <w:rPr>
          <w:b/>
          <w:sz w:val="22"/>
        </w:rPr>
        <w:t>Special Prayers:</w:t>
      </w:r>
      <w:r w:rsidR="00B334A1">
        <w:rPr>
          <w:b/>
          <w:sz w:val="22"/>
        </w:rPr>
        <w:t xml:space="preserve"> </w:t>
      </w:r>
      <w:r w:rsidR="00E632A0" w:rsidRPr="008350C0">
        <w:rPr>
          <w:sz w:val="22"/>
        </w:rPr>
        <w:t xml:space="preserve">Craig Olson, </w:t>
      </w:r>
      <w:r w:rsidR="00363328" w:rsidRPr="008350C0">
        <w:rPr>
          <w:sz w:val="22"/>
        </w:rPr>
        <w:t>Stacy</w:t>
      </w:r>
      <w:r w:rsidR="00DD0333" w:rsidRPr="008350C0">
        <w:rPr>
          <w:sz w:val="22"/>
        </w:rPr>
        <w:t xml:space="preserve"> Owens</w:t>
      </w:r>
      <w:r w:rsidR="0034296D" w:rsidRPr="008350C0">
        <w:rPr>
          <w:sz w:val="22"/>
        </w:rPr>
        <w:t>,</w:t>
      </w:r>
      <w:r w:rsidR="004D2DEF" w:rsidRPr="008350C0">
        <w:rPr>
          <w:sz w:val="22"/>
        </w:rPr>
        <w:t xml:space="preserve"> Bob Droege,</w:t>
      </w:r>
      <w:r w:rsidR="00B334A1">
        <w:rPr>
          <w:sz w:val="22"/>
        </w:rPr>
        <w:t xml:space="preserve"> </w:t>
      </w:r>
      <w:r w:rsidR="00C97AF4" w:rsidRPr="008350C0">
        <w:rPr>
          <w:sz w:val="22"/>
        </w:rPr>
        <w:t>Helen</w:t>
      </w:r>
      <w:r w:rsidR="00B334A1">
        <w:rPr>
          <w:sz w:val="22"/>
        </w:rPr>
        <w:t xml:space="preserve"> </w:t>
      </w:r>
      <w:r w:rsidR="00C97AF4" w:rsidRPr="008350C0">
        <w:rPr>
          <w:sz w:val="22"/>
        </w:rPr>
        <w:t>Nine</w:t>
      </w:r>
      <w:r w:rsidR="006A26DA" w:rsidRPr="008350C0">
        <w:rPr>
          <w:sz w:val="22"/>
        </w:rPr>
        <w:t>,</w:t>
      </w:r>
      <w:r w:rsidR="00B334A1">
        <w:rPr>
          <w:sz w:val="22"/>
        </w:rPr>
        <w:t xml:space="preserve"> </w:t>
      </w:r>
      <w:r w:rsidR="00251633" w:rsidRPr="008350C0">
        <w:rPr>
          <w:sz w:val="22"/>
        </w:rPr>
        <w:t>Vonnie Stewart</w:t>
      </w:r>
      <w:r w:rsidR="004D2DEF" w:rsidRPr="008350C0">
        <w:rPr>
          <w:sz w:val="22"/>
        </w:rPr>
        <w:t xml:space="preserve">, Laura Parker, </w:t>
      </w:r>
      <w:r w:rsidR="00340140" w:rsidRPr="008350C0">
        <w:rPr>
          <w:sz w:val="22"/>
        </w:rPr>
        <w:t>a</w:t>
      </w:r>
      <w:r w:rsidR="00F9125D" w:rsidRPr="008350C0">
        <w:rPr>
          <w:sz w:val="22"/>
        </w:rPr>
        <w:t>nd</w:t>
      </w:r>
      <w:r w:rsidR="00B334A1">
        <w:rPr>
          <w:sz w:val="22"/>
        </w:rPr>
        <w:t xml:space="preserve"> </w:t>
      </w:r>
      <w:r w:rsidR="00EF3144" w:rsidRPr="008350C0">
        <w:rPr>
          <w:sz w:val="22"/>
        </w:rPr>
        <w:t>the persecuted Church throughout the world.</w:t>
      </w:r>
    </w:p>
    <w:p w:rsidR="00A80C17" w:rsidRPr="008350C0" w:rsidRDefault="00A80C17">
      <w:pPr>
        <w:rPr>
          <w:sz w:val="22"/>
        </w:rPr>
      </w:pPr>
    </w:p>
    <w:p w:rsidR="00E01932" w:rsidRPr="008350C0" w:rsidRDefault="00A80C17">
      <w:pPr>
        <w:rPr>
          <w:b/>
          <w:sz w:val="22"/>
        </w:rPr>
      </w:pPr>
      <w:r w:rsidRPr="008350C0">
        <w:rPr>
          <w:b/>
          <w:sz w:val="22"/>
        </w:rPr>
        <w:t>The Lord’s Prayer</w:t>
      </w:r>
    </w:p>
    <w:p w:rsidR="00C50B4B" w:rsidRPr="008350C0" w:rsidRDefault="00C50B4B">
      <w:pPr>
        <w:rPr>
          <w:b/>
          <w:sz w:val="22"/>
        </w:rPr>
      </w:pPr>
    </w:p>
    <w:p w:rsidR="007F3130" w:rsidRPr="008350C0" w:rsidRDefault="00A80C17">
      <w:pPr>
        <w:rPr>
          <w:b/>
          <w:sz w:val="22"/>
        </w:rPr>
      </w:pPr>
      <w:r w:rsidRPr="008350C0">
        <w:rPr>
          <w:b/>
          <w:sz w:val="22"/>
        </w:rPr>
        <w:t>Luther’s Morning or Evening Praye</w:t>
      </w:r>
      <w:r w:rsidR="00EB2B72" w:rsidRPr="008350C0">
        <w:rPr>
          <w:b/>
          <w:sz w:val="22"/>
        </w:rPr>
        <w:t>r</w:t>
      </w:r>
    </w:p>
    <w:p w:rsidR="00C50B4B" w:rsidRPr="008350C0" w:rsidRDefault="00C50B4B">
      <w:pPr>
        <w:rPr>
          <w:b/>
          <w:sz w:val="22"/>
        </w:rPr>
      </w:pPr>
    </w:p>
    <w:p w:rsidR="00AB5AFA" w:rsidRPr="008350C0" w:rsidRDefault="00AB5AFA">
      <w:pPr>
        <w:rPr>
          <w:b/>
          <w:sz w:val="22"/>
        </w:rPr>
      </w:pPr>
      <w:r w:rsidRPr="008350C0">
        <w:rPr>
          <w:b/>
          <w:sz w:val="22"/>
        </w:rPr>
        <w:t>Morning:</w:t>
      </w:r>
    </w:p>
    <w:p w:rsidR="00C50B4B" w:rsidRPr="008350C0" w:rsidRDefault="00AB5AFA">
      <w:pPr>
        <w:rPr>
          <w:sz w:val="22"/>
        </w:rPr>
      </w:pPr>
      <w:r w:rsidRPr="008350C0">
        <w:rPr>
          <w:sz w:val="22"/>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rsidR="00C50B4B" w:rsidRPr="008350C0" w:rsidRDefault="00C50B4B">
      <w:pPr>
        <w:rPr>
          <w:sz w:val="22"/>
        </w:rPr>
      </w:pPr>
    </w:p>
    <w:p w:rsidR="00953AF0" w:rsidRPr="008350C0" w:rsidRDefault="00AB5AFA">
      <w:pPr>
        <w:rPr>
          <w:sz w:val="22"/>
        </w:rPr>
      </w:pPr>
      <w:r w:rsidRPr="008350C0">
        <w:rPr>
          <w:b/>
          <w:sz w:val="22"/>
        </w:rPr>
        <w:t>Evening:</w:t>
      </w:r>
    </w:p>
    <w:p w:rsidR="007F3130" w:rsidRPr="008350C0" w:rsidRDefault="00953AF0" w:rsidP="00A7777A">
      <w:pPr>
        <w:rPr>
          <w:sz w:val="22"/>
        </w:rPr>
      </w:pPr>
      <w:r w:rsidRPr="008350C0">
        <w:rPr>
          <w:sz w:val="22"/>
        </w:rPr>
        <w:t>I thank You, my heavenly Father, through Jesus Christ, You</w:t>
      </w:r>
      <w:r w:rsidR="00150F11" w:rsidRPr="008350C0">
        <w:rPr>
          <w:sz w:val="22"/>
        </w:rPr>
        <w:t>r</w:t>
      </w:r>
      <w:r w:rsidRPr="008350C0">
        <w:rPr>
          <w:sz w:val="22"/>
        </w:rPr>
        <w:t xml:space="preserve">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rsidR="00AB2C0C" w:rsidRPr="008350C0" w:rsidRDefault="00AB2C0C" w:rsidP="00A7777A">
      <w:pPr>
        <w:rPr>
          <w:sz w:val="22"/>
        </w:rPr>
      </w:pPr>
    </w:p>
    <w:p w:rsidR="0077475A" w:rsidRPr="008350C0" w:rsidRDefault="0077475A"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6C52E5" w:rsidRPr="008350C0" w:rsidRDefault="007C0C8F" w:rsidP="0092188D">
      <w:pPr>
        <w:pBdr>
          <w:bottom w:val="double" w:sz="4" w:space="1" w:color="auto"/>
        </w:pBdr>
        <w:tabs>
          <w:tab w:val="right" w:pos="9270"/>
          <w:tab w:val="right" w:pos="10350"/>
        </w:tabs>
        <w:spacing w:before="240" w:after="240"/>
        <w:rPr>
          <w:rFonts w:cs="Arial"/>
          <w:b/>
          <w:sz w:val="32"/>
          <w:szCs w:val="32"/>
        </w:rPr>
      </w:pPr>
      <w:r w:rsidRPr="008350C0">
        <w:rPr>
          <w:rFonts w:cs="Arial"/>
          <w:b/>
          <w:smallCaps/>
          <w:sz w:val="32"/>
          <w:szCs w:val="32"/>
        </w:rPr>
        <w:lastRenderedPageBreak/>
        <w:t>Announcements</w:t>
      </w:r>
      <w:r w:rsidRPr="008350C0">
        <w:rPr>
          <w:rFonts w:cs="Arial"/>
          <w:b/>
          <w:smallCaps/>
          <w:sz w:val="32"/>
          <w:szCs w:val="32"/>
        </w:rPr>
        <w:tab/>
      </w:r>
      <w:r w:rsidR="007B7C12">
        <w:rPr>
          <w:rFonts w:cs="Arial"/>
          <w:b/>
          <w:smallCaps/>
          <w:sz w:val="32"/>
          <w:szCs w:val="32"/>
        </w:rPr>
        <w:t>January 22 – 29</w:t>
      </w:r>
      <w:r w:rsidR="001951FB" w:rsidRPr="008350C0">
        <w:rPr>
          <w:rFonts w:cs="Arial"/>
          <w:b/>
          <w:smallCaps/>
          <w:sz w:val="32"/>
          <w:szCs w:val="32"/>
        </w:rPr>
        <w:t>, 2017</w:t>
      </w:r>
    </w:p>
    <w:p w:rsidR="00B334A1" w:rsidRDefault="00B334A1" w:rsidP="00B334A1">
      <w:pPr>
        <w:pStyle w:val="HTMLPreformatted"/>
        <w:tabs>
          <w:tab w:val="clear" w:pos="916"/>
          <w:tab w:val="left" w:pos="360"/>
          <w:tab w:val="left" w:pos="450"/>
        </w:tabs>
        <w:ind w:left="450" w:hanging="450"/>
        <w:rPr>
          <w:rFonts w:ascii="Calibri" w:hAnsi="Calibri" w:cs="Calibri"/>
          <w:sz w:val="22"/>
          <w:szCs w:val="22"/>
        </w:rPr>
      </w:pPr>
      <w:r w:rsidRPr="008350C0">
        <w:rPr>
          <w:rFonts w:ascii="Calibri" w:hAnsi="Calibri" w:cs="Calibri"/>
          <w:b/>
          <w:sz w:val="22"/>
          <w:szCs w:val="22"/>
        </w:rPr>
        <w:t>5</w:t>
      </w:r>
      <w:r w:rsidRPr="008350C0">
        <w:rPr>
          <w:rFonts w:ascii="Calibri" w:hAnsi="Calibri" w:cs="Calibri"/>
          <w:b/>
          <w:sz w:val="22"/>
          <w:szCs w:val="22"/>
          <w:vertAlign w:val="superscript"/>
        </w:rPr>
        <w:t>th</w:t>
      </w:r>
      <w:r w:rsidRPr="008350C0">
        <w:rPr>
          <w:rFonts w:ascii="Calibri" w:hAnsi="Calibri" w:cs="Calibri"/>
          <w:b/>
          <w:sz w:val="22"/>
          <w:szCs w:val="22"/>
        </w:rPr>
        <w:t xml:space="preserve"> Sunday Offering for SED Outreach Ministries: </w:t>
      </w:r>
      <w:r w:rsidRPr="008350C0">
        <w:rPr>
          <w:rFonts w:ascii="Calibri" w:hAnsi="Calibri" w:cs="Calibri"/>
          <w:sz w:val="22"/>
          <w:szCs w:val="22"/>
        </w:rPr>
        <w:t>On January 29</w:t>
      </w:r>
      <w:r w:rsidRPr="008350C0">
        <w:rPr>
          <w:rFonts w:ascii="Calibri" w:hAnsi="Calibri" w:cs="Calibri"/>
          <w:sz w:val="22"/>
          <w:szCs w:val="22"/>
          <w:vertAlign w:val="superscript"/>
        </w:rPr>
        <w:t>th</w:t>
      </w:r>
      <w:r w:rsidRPr="008350C0">
        <w:rPr>
          <w:rFonts w:ascii="Calibri" w:hAnsi="Calibri" w:cs="Calibri"/>
          <w:sz w:val="22"/>
          <w:szCs w:val="22"/>
        </w:rPr>
        <w:t xml:space="preserve">, the fifth Sunday of the month, we continue our usual tradition of sponsoring one of our SED Outreach Ministries (This month: </w:t>
      </w:r>
      <w:r w:rsidRPr="008350C0">
        <w:rPr>
          <w:rFonts w:ascii="Calibri" w:hAnsi="Calibri" w:cs="Calibri"/>
          <w:b/>
          <w:sz w:val="22"/>
          <w:szCs w:val="22"/>
        </w:rPr>
        <w:t>Christ Lutheran Church of the Deaf</w:t>
      </w:r>
      <w:r w:rsidRPr="008350C0">
        <w:rPr>
          <w:rFonts w:ascii="Calibri" w:hAnsi="Calibri" w:cs="Calibri"/>
          <w:sz w:val="22"/>
          <w:szCs w:val="22"/>
        </w:rPr>
        <w:t>) in which you can designate your offering to support this ongoing effort in the District.</w:t>
      </w:r>
    </w:p>
    <w:p w:rsidR="00B334A1" w:rsidRPr="00FE55E2" w:rsidRDefault="00B334A1" w:rsidP="00B334A1">
      <w:pPr>
        <w:pStyle w:val="HTMLPreformatted"/>
        <w:tabs>
          <w:tab w:val="clear" w:pos="916"/>
          <w:tab w:val="left" w:pos="360"/>
          <w:tab w:val="left" w:pos="450"/>
        </w:tabs>
        <w:ind w:left="450" w:hanging="450"/>
        <w:rPr>
          <w:rFonts w:ascii="Calibri" w:hAnsi="Calibri" w:cs="Calibri"/>
          <w:sz w:val="16"/>
          <w:szCs w:val="22"/>
        </w:rPr>
      </w:pPr>
    </w:p>
    <w:p w:rsidR="00B334A1" w:rsidRPr="00B334A1" w:rsidRDefault="00B334A1" w:rsidP="00B334A1">
      <w:pPr>
        <w:pStyle w:val="HTMLPreformatted"/>
        <w:tabs>
          <w:tab w:val="clear" w:pos="916"/>
          <w:tab w:val="left" w:pos="360"/>
          <w:tab w:val="left" w:pos="450"/>
        </w:tabs>
        <w:ind w:left="450" w:hanging="450"/>
        <w:rPr>
          <w:rFonts w:ascii="Calibri" w:hAnsi="Calibri" w:cs="Calibri"/>
          <w:sz w:val="22"/>
          <w:szCs w:val="22"/>
        </w:rPr>
      </w:pPr>
      <w:r w:rsidRPr="00B334A1">
        <w:rPr>
          <w:rFonts w:ascii="Calibri" w:hAnsi="Calibri" w:cs="Calibri"/>
          <w:b/>
          <w:sz w:val="22"/>
          <w:szCs w:val="22"/>
        </w:rPr>
        <w:t>LESSONS FOR LAMBS</w:t>
      </w:r>
      <w:r w:rsidRPr="00B334A1">
        <w:rPr>
          <w:rFonts w:ascii="Calibri" w:hAnsi="Calibri" w:cs="Calibri"/>
          <w:sz w:val="22"/>
          <w:szCs w:val="22"/>
        </w:rPr>
        <w:t xml:space="preserve"> – Whether you have young children, youth, no children, or anything else, take some time to check out the Lessons for Lambs that are available next to the bulletins and sermon notes at the entrance to the sanctuary. If the ‘Living from the Liturgy’ insert happens to not be accessible for your family, please consider this resource as a helpful tool in building family devotions!</w:t>
      </w:r>
    </w:p>
    <w:p w:rsidR="00B334A1" w:rsidRPr="00FE55E2" w:rsidRDefault="00B334A1" w:rsidP="00B334A1">
      <w:pPr>
        <w:pStyle w:val="HTMLPreformatted"/>
        <w:tabs>
          <w:tab w:val="clear" w:pos="916"/>
          <w:tab w:val="left" w:pos="360"/>
          <w:tab w:val="left" w:pos="450"/>
        </w:tabs>
        <w:ind w:left="450" w:hanging="450"/>
        <w:rPr>
          <w:sz w:val="16"/>
        </w:rPr>
      </w:pPr>
    </w:p>
    <w:p w:rsidR="00B334A1" w:rsidRDefault="00B334A1" w:rsidP="00B334A1">
      <w:pPr>
        <w:pStyle w:val="HTMLPreformatted"/>
        <w:tabs>
          <w:tab w:val="clear" w:pos="916"/>
          <w:tab w:val="left" w:pos="360"/>
          <w:tab w:val="left" w:pos="450"/>
        </w:tabs>
        <w:ind w:left="450" w:hanging="450"/>
        <w:rPr>
          <w:rFonts w:ascii="Calibri" w:hAnsi="Calibri" w:cs="Calibri"/>
          <w:sz w:val="24"/>
          <w:szCs w:val="24"/>
        </w:rPr>
      </w:pPr>
      <w:r w:rsidRPr="008E1365">
        <w:rPr>
          <w:rFonts w:ascii="Calibri" w:hAnsi="Calibri" w:cs="Calibri"/>
          <w:b/>
          <w:sz w:val="24"/>
          <w:szCs w:val="24"/>
        </w:rPr>
        <w:t>Auxiliary at The Village at Rockville</w:t>
      </w:r>
      <w:r>
        <w:rPr>
          <w:rFonts w:ascii="Calibri" w:hAnsi="Calibri" w:cs="Calibri"/>
          <w:sz w:val="24"/>
          <w:szCs w:val="24"/>
        </w:rPr>
        <w:t>—Celebrating their 75</w:t>
      </w:r>
      <w:r w:rsidRPr="008E1365">
        <w:rPr>
          <w:rFonts w:ascii="Calibri" w:hAnsi="Calibri" w:cs="Calibri"/>
          <w:sz w:val="24"/>
          <w:szCs w:val="24"/>
          <w:vertAlign w:val="superscript"/>
        </w:rPr>
        <w:t>th</w:t>
      </w:r>
      <w:r>
        <w:rPr>
          <w:rFonts w:ascii="Calibri" w:hAnsi="Calibri" w:cs="Calibri"/>
          <w:sz w:val="24"/>
          <w:szCs w:val="24"/>
        </w:rPr>
        <w:t xml:space="preserve"> Anniversary year on </w:t>
      </w:r>
      <w:r w:rsidRPr="008E1365">
        <w:rPr>
          <w:rFonts w:ascii="Calibri" w:hAnsi="Calibri" w:cs="Calibri"/>
          <w:sz w:val="24"/>
          <w:szCs w:val="24"/>
        </w:rPr>
        <w:t>January 26</w:t>
      </w:r>
      <w:r w:rsidRPr="008E1365">
        <w:rPr>
          <w:rFonts w:ascii="Calibri" w:hAnsi="Calibri" w:cs="Calibri"/>
          <w:sz w:val="24"/>
          <w:szCs w:val="24"/>
          <w:vertAlign w:val="superscript"/>
        </w:rPr>
        <w:t>th</w:t>
      </w:r>
      <w:r w:rsidRPr="008E1365">
        <w:rPr>
          <w:rFonts w:ascii="Calibri" w:hAnsi="Calibri" w:cs="Calibri"/>
          <w:sz w:val="24"/>
          <w:szCs w:val="24"/>
        </w:rPr>
        <w:t xml:space="preserve">.  </w:t>
      </w:r>
      <w:r>
        <w:rPr>
          <w:rFonts w:ascii="Calibri" w:hAnsi="Calibri" w:cs="Calibri"/>
          <w:sz w:val="24"/>
          <w:szCs w:val="24"/>
        </w:rPr>
        <w:t>See flyer on the bulletin board in the narthex for more information and menu.</w:t>
      </w:r>
    </w:p>
    <w:p w:rsidR="00B334A1" w:rsidRPr="00FE55E2" w:rsidRDefault="00B334A1" w:rsidP="00B334A1">
      <w:pPr>
        <w:pStyle w:val="HTMLPreformatted"/>
        <w:tabs>
          <w:tab w:val="clear" w:pos="916"/>
          <w:tab w:val="left" w:pos="360"/>
          <w:tab w:val="left" w:pos="450"/>
        </w:tabs>
        <w:ind w:left="450" w:hanging="450"/>
        <w:rPr>
          <w:rFonts w:ascii="Calibri" w:hAnsi="Calibri" w:cs="Calibri"/>
          <w:sz w:val="16"/>
          <w:szCs w:val="24"/>
        </w:rPr>
      </w:pPr>
    </w:p>
    <w:p w:rsidR="00B334A1" w:rsidRPr="008350C0" w:rsidRDefault="00B334A1" w:rsidP="00B334A1">
      <w:pPr>
        <w:pStyle w:val="HTMLPreformatted"/>
        <w:tabs>
          <w:tab w:val="left" w:pos="360"/>
          <w:tab w:val="left" w:pos="450"/>
        </w:tabs>
        <w:ind w:left="450" w:hanging="450"/>
        <w:rPr>
          <w:rFonts w:ascii="Calibri" w:hAnsi="Calibri" w:cs="Calibri"/>
          <w:sz w:val="22"/>
          <w:szCs w:val="22"/>
        </w:rPr>
      </w:pPr>
      <w:r w:rsidRPr="008350C0">
        <w:rPr>
          <w:rFonts w:ascii="Calibri" w:hAnsi="Calibri" w:cs="Calibri"/>
          <w:b/>
          <w:sz w:val="22"/>
          <w:szCs w:val="22"/>
        </w:rPr>
        <w:t>National March for Life</w:t>
      </w:r>
      <w:r w:rsidRPr="008E1365">
        <w:rPr>
          <w:rFonts w:ascii="Calibri" w:hAnsi="Calibri" w:cs="Calibri"/>
          <w:sz w:val="22"/>
          <w:szCs w:val="22"/>
        </w:rPr>
        <w:t>: On Friday, January 27, 2017</w:t>
      </w:r>
      <w:r>
        <w:rPr>
          <w:rFonts w:ascii="Calibri" w:hAnsi="Calibri" w:cs="Calibri"/>
          <w:sz w:val="22"/>
          <w:szCs w:val="22"/>
        </w:rPr>
        <w:t>.</w:t>
      </w:r>
      <w:r w:rsidRPr="008350C0">
        <w:rPr>
          <w:rFonts w:ascii="Calibri" w:hAnsi="Calibri" w:cs="Calibri"/>
          <w:sz w:val="22"/>
          <w:szCs w:val="22"/>
        </w:rPr>
        <w:t xml:space="preserve"> </w:t>
      </w:r>
      <w:r>
        <w:rPr>
          <w:rFonts w:ascii="Calibri" w:hAnsi="Calibri" w:cs="Calibri"/>
          <w:sz w:val="22"/>
          <w:szCs w:val="22"/>
        </w:rPr>
        <w:t>J</w:t>
      </w:r>
      <w:r w:rsidRPr="008350C0">
        <w:rPr>
          <w:rFonts w:ascii="Calibri" w:hAnsi="Calibri" w:cs="Calibri"/>
          <w:sz w:val="22"/>
          <w:szCs w:val="22"/>
        </w:rPr>
        <w:t>oin fellow Lutherans for the National March for Life in Washin</w:t>
      </w:r>
      <w:r>
        <w:rPr>
          <w:rFonts w:ascii="Calibri" w:hAnsi="Calibri" w:cs="Calibri"/>
          <w:sz w:val="22"/>
          <w:szCs w:val="22"/>
        </w:rPr>
        <w:t xml:space="preserve">gton, D.C. </w:t>
      </w:r>
      <w:r w:rsidRPr="008350C0">
        <w:rPr>
          <w:rFonts w:ascii="Calibri" w:hAnsi="Calibri" w:cs="Calibri"/>
          <w:sz w:val="22"/>
          <w:szCs w:val="22"/>
        </w:rPr>
        <w:t>You are invited to join your LCMS brothers and sisters for a Divine Service beginning at 9 a.m. at The Westin Arlington Gateway Hotel, and after the service we wil</w:t>
      </w:r>
      <w:r>
        <w:rPr>
          <w:rFonts w:ascii="Calibri" w:hAnsi="Calibri" w:cs="Calibri"/>
          <w:sz w:val="22"/>
          <w:szCs w:val="22"/>
        </w:rPr>
        <w:t>l travel by Metro to the march.</w:t>
      </w:r>
    </w:p>
    <w:p w:rsidR="00B334A1" w:rsidRPr="008350C0" w:rsidRDefault="00B334A1" w:rsidP="00B334A1">
      <w:pPr>
        <w:pStyle w:val="HTMLPreformatted"/>
        <w:tabs>
          <w:tab w:val="clear" w:pos="916"/>
          <w:tab w:val="left" w:pos="360"/>
          <w:tab w:val="left" w:pos="450"/>
        </w:tabs>
        <w:ind w:left="450" w:hanging="450"/>
        <w:rPr>
          <w:rFonts w:ascii="Calibri" w:hAnsi="Calibri" w:cs="Calibri"/>
          <w:sz w:val="22"/>
          <w:szCs w:val="22"/>
        </w:rPr>
      </w:pPr>
      <w:r w:rsidRPr="008350C0">
        <w:rPr>
          <w:rFonts w:ascii="Calibri" w:hAnsi="Calibri" w:cs="Calibri"/>
          <w:sz w:val="22"/>
          <w:szCs w:val="22"/>
        </w:rPr>
        <w:t>If you cannot attend the worship service, please join the LCMS near 12th Street and Constitution Avenue for the March for Life. Look for the green umbrella.</w:t>
      </w:r>
    </w:p>
    <w:p w:rsidR="00B334A1" w:rsidRPr="00FE55E2" w:rsidRDefault="00B334A1" w:rsidP="00B334A1">
      <w:pPr>
        <w:ind w:left="360" w:hanging="360"/>
        <w:rPr>
          <w:rFonts w:eastAsia="Cambria" w:cs="Calibri"/>
          <w:b/>
          <w:bCs/>
          <w:sz w:val="16"/>
          <w:szCs w:val="22"/>
        </w:rPr>
      </w:pP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 xml:space="preserve">Sunday Morning Christian Education: </w:t>
      </w:r>
      <w:r w:rsidRPr="008350C0">
        <w:rPr>
          <w:rFonts w:eastAsia="Cambria" w:cs="Calibri"/>
          <w:bCs/>
          <w:sz w:val="22"/>
          <w:szCs w:val="22"/>
        </w:rPr>
        <w:t>Join us at 9am as we grow together in the faith of Christ.</w:t>
      </w:r>
    </w:p>
    <w:p w:rsidR="00B334A1" w:rsidRPr="008350C0" w:rsidRDefault="00B334A1" w:rsidP="00B334A1">
      <w:pPr>
        <w:ind w:left="360" w:hanging="360"/>
        <w:rPr>
          <w:rFonts w:eastAsia="Cambria" w:cs="Calibri"/>
          <w:b/>
          <w:bCs/>
          <w:sz w:val="22"/>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Children –Youth: </w:t>
      </w:r>
      <w:r w:rsidRPr="008350C0">
        <w:rPr>
          <w:rFonts w:eastAsia="Cambria" w:cs="Calibri"/>
          <w:bCs/>
          <w:sz w:val="22"/>
          <w:szCs w:val="22"/>
        </w:rPr>
        <w:t>Gather on the Lower Level.</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Theme:</w:t>
      </w:r>
      <w:r w:rsidRPr="008350C0">
        <w:rPr>
          <w:rFonts w:eastAsia="Cambria" w:cs="Calibri"/>
          <w:bCs/>
          <w:sz w:val="22"/>
          <w:szCs w:val="22"/>
        </w:rPr>
        <w:t xml:space="preserve"> Generations of Faith</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Catechism Theme:</w:t>
      </w:r>
      <w:r w:rsidRPr="008350C0">
        <w:rPr>
          <w:rFonts w:eastAsia="Cambria" w:cs="Calibri"/>
          <w:bCs/>
          <w:sz w:val="22"/>
          <w:szCs w:val="22"/>
        </w:rPr>
        <w:t xml:space="preserve"> 10 Commandments</w:t>
      </w:r>
    </w:p>
    <w:p w:rsidR="00B334A1" w:rsidRPr="00FE55E2" w:rsidRDefault="00B334A1" w:rsidP="00B334A1">
      <w:pPr>
        <w:ind w:left="360" w:hanging="360"/>
        <w:rPr>
          <w:rFonts w:eastAsia="Cambria" w:cs="Calibri"/>
          <w:b/>
          <w:bCs/>
          <w:sz w:val="16"/>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Adults: </w:t>
      </w:r>
      <w:r w:rsidRPr="008350C0">
        <w:rPr>
          <w:rFonts w:eastAsia="Cambria" w:cs="Calibri"/>
          <w:bCs/>
          <w:sz w:val="22"/>
          <w:szCs w:val="22"/>
        </w:rPr>
        <w:t>Gather in the Upper Room.</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 xml:space="preserve">Theme: </w:t>
      </w:r>
      <w:r w:rsidRPr="008350C0">
        <w:rPr>
          <w:rFonts w:eastAsia="Cambria" w:cs="Calibri"/>
          <w:bCs/>
          <w:sz w:val="22"/>
          <w:szCs w:val="22"/>
        </w:rPr>
        <w:t>“Heaven on Earth: The Gifts of Christ in the Divine Service”</w:t>
      </w:r>
    </w:p>
    <w:p w:rsidR="00B334A1" w:rsidRPr="008350C0" w:rsidRDefault="00B334A1" w:rsidP="00B334A1">
      <w:pPr>
        <w:ind w:left="720" w:hanging="360"/>
        <w:rPr>
          <w:sz w:val="22"/>
          <w:szCs w:val="22"/>
        </w:rPr>
      </w:pPr>
      <w:r w:rsidRPr="008350C0">
        <w:rPr>
          <w:rFonts w:eastAsia="Cambria" w:cs="Calibri"/>
          <w:b/>
          <w:bCs/>
          <w:sz w:val="22"/>
          <w:szCs w:val="22"/>
        </w:rPr>
        <w:tab/>
        <w:t>Purpose:</w:t>
      </w:r>
      <w:r w:rsidRPr="008350C0">
        <w:rPr>
          <w:sz w:val="22"/>
          <w:szCs w:val="22"/>
        </w:rPr>
        <w:t xml:space="preserve"> To grow in and foster a common language for LCC regarding the Christian Faith as given in the Divine Liturgy and expressed in such areas as ‘Mission’, ‘Witness’, ‘Outreach’, ‘Daily Living’, and Christian Identity.</w:t>
      </w:r>
    </w:p>
    <w:p w:rsidR="00B334A1" w:rsidRPr="00FE55E2" w:rsidRDefault="00B334A1" w:rsidP="00B334A1">
      <w:pPr>
        <w:ind w:left="360" w:hanging="360"/>
        <w:rPr>
          <w:rFonts w:eastAsia="Cambria" w:cs="Calibri"/>
          <w:b/>
          <w:bCs/>
          <w:sz w:val="16"/>
          <w:szCs w:val="22"/>
        </w:rPr>
      </w:pPr>
    </w:p>
    <w:p w:rsidR="00B334A1" w:rsidRPr="008350C0" w:rsidRDefault="00B334A1" w:rsidP="00B334A1">
      <w:pPr>
        <w:ind w:left="360" w:hanging="360"/>
        <w:rPr>
          <w:rFonts w:eastAsia="Cambria" w:cs="Calibri"/>
          <w:sz w:val="22"/>
          <w:szCs w:val="22"/>
        </w:rPr>
      </w:pPr>
      <w:r w:rsidRPr="008350C0">
        <w:rPr>
          <w:rFonts w:eastAsia="Cambria" w:cs="Calibri"/>
          <w:b/>
          <w:bCs/>
          <w:sz w:val="22"/>
          <w:szCs w:val="22"/>
        </w:rPr>
        <w:t xml:space="preserve">Wednesday Morning Bible Class: </w:t>
      </w:r>
      <w:r w:rsidRPr="008350C0">
        <w:rPr>
          <w:rFonts w:eastAsia="Cambria" w:cs="Calibri"/>
          <w:sz w:val="22"/>
          <w:szCs w:val="22"/>
        </w:rPr>
        <w:t>Join us at 10am at the Chapel at the Villages at Rockville (NLH) for a study on the Psalms and their use within the Church’s liturgical life. Our class meets year-round, and all ages are welcome to attend.</w:t>
      </w:r>
    </w:p>
    <w:p w:rsidR="00B334A1" w:rsidRPr="00FE55E2" w:rsidRDefault="00B334A1" w:rsidP="00B334A1">
      <w:pPr>
        <w:pStyle w:val="HTMLPreformatted"/>
        <w:tabs>
          <w:tab w:val="clear" w:pos="916"/>
          <w:tab w:val="left" w:pos="360"/>
          <w:tab w:val="left" w:pos="450"/>
        </w:tabs>
        <w:rPr>
          <w:rFonts w:ascii="Calibri" w:hAnsi="Calibri" w:cs="Calibri"/>
          <w:b/>
          <w:sz w:val="16"/>
          <w:szCs w:val="22"/>
        </w:rPr>
      </w:pPr>
    </w:p>
    <w:p w:rsidR="00861C8F" w:rsidRPr="008350C0" w:rsidRDefault="00B334A1" w:rsidP="00B334A1">
      <w:pPr>
        <w:pStyle w:val="HTMLPreformatted"/>
        <w:tabs>
          <w:tab w:val="clear" w:pos="916"/>
          <w:tab w:val="left" w:pos="360"/>
          <w:tab w:val="left" w:pos="450"/>
        </w:tabs>
        <w:ind w:left="450" w:hanging="450"/>
        <w:rPr>
          <w:b/>
          <w:sz w:val="22"/>
          <w:szCs w:val="22"/>
        </w:rPr>
      </w:pPr>
      <w:r w:rsidRPr="008350C0">
        <w:rPr>
          <w:rFonts w:ascii="Calibri" w:hAnsi="Calibri" w:cs="Calibri"/>
          <w:b/>
          <w:sz w:val="22"/>
          <w:szCs w:val="22"/>
        </w:rPr>
        <w:t>The Lord’s Table Soup Kitchen</w:t>
      </w:r>
      <w:r w:rsidRPr="008350C0">
        <w:rPr>
          <w:rFonts w:ascii="Calibri" w:hAnsi="Calibri" w:cs="Calibri"/>
          <w:sz w:val="22"/>
          <w:szCs w:val="22"/>
        </w:rPr>
        <w:t xml:space="preserve"> needs paper towel and napkins.  Please place your donations in the basket in the narthex. Thanks to all who donated drink mixes.</w:t>
      </w:r>
    </w:p>
    <w:sectPr w:rsidR="00861C8F" w:rsidRPr="008350C0" w:rsidSect="008D6465">
      <w:pgSz w:w="20160" w:h="12240" w:orient="landscape" w:code="5"/>
      <w:pgMar w:top="720" w:right="446" w:bottom="720" w:left="720" w:header="720" w:footer="720" w:gutter="0"/>
      <w:paperSrc w:first="7" w:other="7"/>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1A" w:rsidRDefault="0034011A" w:rsidP="00B55611">
      <w:r>
        <w:separator/>
      </w:r>
    </w:p>
  </w:endnote>
  <w:endnote w:type="continuationSeparator" w:id="1">
    <w:p w:rsidR="0034011A" w:rsidRDefault="0034011A" w:rsidP="00B55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1A" w:rsidRDefault="0034011A" w:rsidP="00B55611">
      <w:r>
        <w:separator/>
      </w:r>
    </w:p>
  </w:footnote>
  <w:footnote w:type="continuationSeparator" w:id="1">
    <w:p w:rsidR="0034011A" w:rsidRDefault="0034011A" w:rsidP="00B5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4E4"/>
    <w:multiLevelType w:val="multilevel"/>
    <w:tmpl w:val="510A45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A80C17"/>
    <w:rsid w:val="00003570"/>
    <w:rsid w:val="0000436F"/>
    <w:rsid w:val="00006559"/>
    <w:rsid w:val="00012839"/>
    <w:rsid w:val="00021578"/>
    <w:rsid w:val="00021B60"/>
    <w:rsid w:val="00022D34"/>
    <w:rsid w:val="00023710"/>
    <w:rsid w:val="000270F8"/>
    <w:rsid w:val="00030BDE"/>
    <w:rsid w:val="00031E0E"/>
    <w:rsid w:val="00032EAB"/>
    <w:rsid w:val="000406DB"/>
    <w:rsid w:val="0004275B"/>
    <w:rsid w:val="00045A5A"/>
    <w:rsid w:val="0005296B"/>
    <w:rsid w:val="00053571"/>
    <w:rsid w:val="00062473"/>
    <w:rsid w:val="00065A18"/>
    <w:rsid w:val="00073AE8"/>
    <w:rsid w:val="00075A92"/>
    <w:rsid w:val="0007620D"/>
    <w:rsid w:val="00077E78"/>
    <w:rsid w:val="0008096C"/>
    <w:rsid w:val="00080F84"/>
    <w:rsid w:val="0008178C"/>
    <w:rsid w:val="00084D92"/>
    <w:rsid w:val="00086AE3"/>
    <w:rsid w:val="000946F4"/>
    <w:rsid w:val="00097EEB"/>
    <w:rsid w:val="000A023A"/>
    <w:rsid w:val="000A0FE2"/>
    <w:rsid w:val="000A2A7F"/>
    <w:rsid w:val="000B188A"/>
    <w:rsid w:val="000B71AF"/>
    <w:rsid w:val="000B7BBB"/>
    <w:rsid w:val="000B7F01"/>
    <w:rsid w:val="000D0CFC"/>
    <w:rsid w:val="000D3E84"/>
    <w:rsid w:val="000F5EE2"/>
    <w:rsid w:val="00100A45"/>
    <w:rsid w:val="001152F5"/>
    <w:rsid w:val="001161C1"/>
    <w:rsid w:val="00117618"/>
    <w:rsid w:val="00133606"/>
    <w:rsid w:val="00134472"/>
    <w:rsid w:val="0013530C"/>
    <w:rsid w:val="00137B33"/>
    <w:rsid w:val="00141AD0"/>
    <w:rsid w:val="00142E1D"/>
    <w:rsid w:val="0014736E"/>
    <w:rsid w:val="00150E6F"/>
    <w:rsid w:val="00150F11"/>
    <w:rsid w:val="00164E17"/>
    <w:rsid w:val="00171185"/>
    <w:rsid w:val="00192AED"/>
    <w:rsid w:val="00194002"/>
    <w:rsid w:val="001943FA"/>
    <w:rsid w:val="001951FB"/>
    <w:rsid w:val="001A052A"/>
    <w:rsid w:val="001A1E97"/>
    <w:rsid w:val="001B31F0"/>
    <w:rsid w:val="001B6D7D"/>
    <w:rsid w:val="001C0DC7"/>
    <w:rsid w:val="001C0EB8"/>
    <w:rsid w:val="001C1D40"/>
    <w:rsid w:val="001C26A7"/>
    <w:rsid w:val="001C289F"/>
    <w:rsid w:val="001C2960"/>
    <w:rsid w:val="001C364D"/>
    <w:rsid w:val="001C4A27"/>
    <w:rsid w:val="001D71B9"/>
    <w:rsid w:val="001E0300"/>
    <w:rsid w:val="001E2EC8"/>
    <w:rsid w:val="001E4CFD"/>
    <w:rsid w:val="001E6279"/>
    <w:rsid w:val="001E78B7"/>
    <w:rsid w:val="00201163"/>
    <w:rsid w:val="002051BB"/>
    <w:rsid w:val="00206578"/>
    <w:rsid w:val="0021174A"/>
    <w:rsid w:val="0021425C"/>
    <w:rsid w:val="00223A32"/>
    <w:rsid w:val="002304CB"/>
    <w:rsid w:val="0024666A"/>
    <w:rsid w:val="00251633"/>
    <w:rsid w:val="00254F72"/>
    <w:rsid w:val="00255C36"/>
    <w:rsid w:val="0026441A"/>
    <w:rsid w:val="00270066"/>
    <w:rsid w:val="00270176"/>
    <w:rsid w:val="00274723"/>
    <w:rsid w:val="0027506D"/>
    <w:rsid w:val="00283B15"/>
    <w:rsid w:val="00291C82"/>
    <w:rsid w:val="00291D00"/>
    <w:rsid w:val="00292725"/>
    <w:rsid w:val="0029615E"/>
    <w:rsid w:val="00297455"/>
    <w:rsid w:val="002A4D35"/>
    <w:rsid w:val="002A5FE0"/>
    <w:rsid w:val="002A7D93"/>
    <w:rsid w:val="002B1BF1"/>
    <w:rsid w:val="002B3B63"/>
    <w:rsid w:val="002B4EB0"/>
    <w:rsid w:val="002C498E"/>
    <w:rsid w:val="002C7065"/>
    <w:rsid w:val="002D2580"/>
    <w:rsid w:val="002D27B4"/>
    <w:rsid w:val="002D7F73"/>
    <w:rsid w:val="002E0412"/>
    <w:rsid w:val="002E41AE"/>
    <w:rsid w:val="002E6922"/>
    <w:rsid w:val="002F0A62"/>
    <w:rsid w:val="002F1C07"/>
    <w:rsid w:val="002F37FF"/>
    <w:rsid w:val="002F7D50"/>
    <w:rsid w:val="0030558B"/>
    <w:rsid w:val="00305EE7"/>
    <w:rsid w:val="00306065"/>
    <w:rsid w:val="0031293B"/>
    <w:rsid w:val="003149FD"/>
    <w:rsid w:val="003169A9"/>
    <w:rsid w:val="003259D6"/>
    <w:rsid w:val="0034011A"/>
    <w:rsid w:val="00340140"/>
    <w:rsid w:val="0034296D"/>
    <w:rsid w:val="00346766"/>
    <w:rsid w:val="00350DB2"/>
    <w:rsid w:val="00360C35"/>
    <w:rsid w:val="00362A27"/>
    <w:rsid w:val="00363328"/>
    <w:rsid w:val="00367569"/>
    <w:rsid w:val="0037239E"/>
    <w:rsid w:val="00373496"/>
    <w:rsid w:val="00375AB1"/>
    <w:rsid w:val="00381131"/>
    <w:rsid w:val="00387D02"/>
    <w:rsid w:val="003933B0"/>
    <w:rsid w:val="003A2215"/>
    <w:rsid w:val="003B25F8"/>
    <w:rsid w:val="003B497C"/>
    <w:rsid w:val="003B7CAC"/>
    <w:rsid w:val="003B7E80"/>
    <w:rsid w:val="003C5CE2"/>
    <w:rsid w:val="003D0918"/>
    <w:rsid w:val="003D3B50"/>
    <w:rsid w:val="003E4BCF"/>
    <w:rsid w:val="003F03A8"/>
    <w:rsid w:val="003F17B4"/>
    <w:rsid w:val="003F2759"/>
    <w:rsid w:val="003F2E1D"/>
    <w:rsid w:val="003F359A"/>
    <w:rsid w:val="003F402C"/>
    <w:rsid w:val="003F69A2"/>
    <w:rsid w:val="003F7177"/>
    <w:rsid w:val="004000BB"/>
    <w:rsid w:val="00401FE9"/>
    <w:rsid w:val="0040257C"/>
    <w:rsid w:val="004240C8"/>
    <w:rsid w:val="00430904"/>
    <w:rsid w:val="00440A55"/>
    <w:rsid w:val="00444E81"/>
    <w:rsid w:val="0044527B"/>
    <w:rsid w:val="0046230E"/>
    <w:rsid w:val="004639B5"/>
    <w:rsid w:val="004642FB"/>
    <w:rsid w:val="004669EA"/>
    <w:rsid w:val="004737FC"/>
    <w:rsid w:val="004823B0"/>
    <w:rsid w:val="00483C59"/>
    <w:rsid w:val="004912F9"/>
    <w:rsid w:val="00491D9B"/>
    <w:rsid w:val="00492638"/>
    <w:rsid w:val="004934A6"/>
    <w:rsid w:val="004A0F68"/>
    <w:rsid w:val="004A2E52"/>
    <w:rsid w:val="004B5A2F"/>
    <w:rsid w:val="004C38AE"/>
    <w:rsid w:val="004C457E"/>
    <w:rsid w:val="004C7286"/>
    <w:rsid w:val="004D16C7"/>
    <w:rsid w:val="004D2DEF"/>
    <w:rsid w:val="004E6605"/>
    <w:rsid w:val="004E7F97"/>
    <w:rsid w:val="004F47D1"/>
    <w:rsid w:val="0051024E"/>
    <w:rsid w:val="00511456"/>
    <w:rsid w:val="00521329"/>
    <w:rsid w:val="005239F1"/>
    <w:rsid w:val="0053362C"/>
    <w:rsid w:val="0053473C"/>
    <w:rsid w:val="0053581B"/>
    <w:rsid w:val="00546730"/>
    <w:rsid w:val="00546990"/>
    <w:rsid w:val="00555EFD"/>
    <w:rsid w:val="00556B0A"/>
    <w:rsid w:val="00557BF3"/>
    <w:rsid w:val="00560FDB"/>
    <w:rsid w:val="00562B47"/>
    <w:rsid w:val="00570727"/>
    <w:rsid w:val="005768E5"/>
    <w:rsid w:val="00576E26"/>
    <w:rsid w:val="00577C7F"/>
    <w:rsid w:val="0059157D"/>
    <w:rsid w:val="00591DEF"/>
    <w:rsid w:val="005928AF"/>
    <w:rsid w:val="00594035"/>
    <w:rsid w:val="00595A97"/>
    <w:rsid w:val="005B0630"/>
    <w:rsid w:val="005B193F"/>
    <w:rsid w:val="005B42DA"/>
    <w:rsid w:val="005C1798"/>
    <w:rsid w:val="005C4298"/>
    <w:rsid w:val="005D3584"/>
    <w:rsid w:val="005D6F62"/>
    <w:rsid w:val="005D75A0"/>
    <w:rsid w:val="005D7C11"/>
    <w:rsid w:val="005E116C"/>
    <w:rsid w:val="005E2C77"/>
    <w:rsid w:val="005E596F"/>
    <w:rsid w:val="005E663E"/>
    <w:rsid w:val="005E7003"/>
    <w:rsid w:val="005F3694"/>
    <w:rsid w:val="005F6BDC"/>
    <w:rsid w:val="00602596"/>
    <w:rsid w:val="00602998"/>
    <w:rsid w:val="006034C0"/>
    <w:rsid w:val="00606EBD"/>
    <w:rsid w:val="00616ADD"/>
    <w:rsid w:val="006221E1"/>
    <w:rsid w:val="00625D1B"/>
    <w:rsid w:val="00626DA2"/>
    <w:rsid w:val="00631B24"/>
    <w:rsid w:val="006358E1"/>
    <w:rsid w:val="006421F8"/>
    <w:rsid w:val="006476CE"/>
    <w:rsid w:val="006677A3"/>
    <w:rsid w:val="00676938"/>
    <w:rsid w:val="00676EDB"/>
    <w:rsid w:val="00684C58"/>
    <w:rsid w:val="00685D86"/>
    <w:rsid w:val="00686AD4"/>
    <w:rsid w:val="00693CB5"/>
    <w:rsid w:val="006A0215"/>
    <w:rsid w:val="006A26DA"/>
    <w:rsid w:val="006A278E"/>
    <w:rsid w:val="006B6886"/>
    <w:rsid w:val="006C29EE"/>
    <w:rsid w:val="006C52E5"/>
    <w:rsid w:val="006C59F2"/>
    <w:rsid w:val="006C70EE"/>
    <w:rsid w:val="006D076B"/>
    <w:rsid w:val="006D0A5D"/>
    <w:rsid w:val="006D33AF"/>
    <w:rsid w:val="006D6855"/>
    <w:rsid w:val="006E28C3"/>
    <w:rsid w:val="00700829"/>
    <w:rsid w:val="00710067"/>
    <w:rsid w:val="00716CCB"/>
    <w:rsid w:val="00725169"/>
    <w:rsid w:val="0072583D"/>
    <w:rsid w:val="007327E0"/>
    <w:rsid w:val="007340D5"/>
    <w:rsid w:val="0073605E"/>
    <w:rsid w:val="0074526D"/>
    <w:rsid w:val="007456E6"/>
    <w:rsid w:val="00753606"/>
    <w:rsid w:val="00762725"/>
    <w:rsid w:val="00763C81"/>
    <w:rsid w:val="007648CB"/>
    <w:rsid w:val="00767AD8"/>
    <w:rsid w:val="00770215"/>
    <w:rsid w:val="00770D78"/>
    <w:rsid w:val="00773D88"/>
    <w:rsid w:val="0077475A"/>
    <w:rsid w:val="00775CF4"/>
    <w:rsid w:val="0078222D"/>
    <w:rsid w:val="007846A1"/>
    <w:rsid w:val="007A1C17"/>
    <w:rsid w:val="007A2266"/>
    <w:rsid w:val="007A2DF7"/>
    <w:rsid w:val="007A7ABC"/>
    <w:rsid w:val="007B04E7"/>
    <w:rsid w:val="007B1FE1"/>
    <w:rsid w:val="007B5E34"/>
    <w:rsid w:val="007B7C12"/>
    <w:rsid w:val="007C0C8F"/>
    <w:rsid w:val="007C12CF"/>
    <w:rsid w:val="007C3B39"/>
    <w:rsid w:val="007C5A65"/>
    <w:rsid w:val="007D5AB1"/>
    <w:rsid w:val="007D7667"/>
    <w:rsid w:val="007F3130"/>
    <w:rsid w:val="0080092A"/>
    <w:rsid w:val="0080335F"/>
    <w:rsid w:val="00806238"/>
    <w:rsid w:val="00806421"/>
    <w:rsid w:val="00807092"/>
    <w:rsid w:val="00816D17"/>
    <w:rsid w:val="00817460"/>
    <w:rsid w:val="00821072"/>
    <w:rsid w:val="008217E8"/>
    <w:rsid w:val="0082227E"/>
    <w:rsid w:val="00823A3C"/>
    <w:rsid w:val="00825E41"/>
    <w:rsid w:val="0082681C"/>
    <w:rsid w:val="00826AA5"/>
    <w:rsid w:val="00834B66"/>
    <w:rsid w:val="008350C0"/>
    <w:rsid w:val="008352DA"/>
    <w:rsid w:val="00841274"/>
    <w:rsid w:val="0084211C"/>
    <w:rsid w:val="00844B81"/>
    <w:rsid w:val="00847A56"/>
    <w:rsid w:val="00851C4A"/>
    <w:rsid w:val="00851DDB"/>
    <w:rsid w:val="008537EC"/>
    <w:rsid w:val="008566D7"/>
    <w:rsid w:val="008567CF"/>
    <w:rsid w:val="00861C8F"/>
    <w:rsid w:val="00870F70"/>
    <w:rsid w:val="0087196C"/>
    <w:rsid w:val="00872C54"/>
    <w:rsid w:val="008747E3"/>
    <w:rsid w:val="00876DAA"/>
    <w:rsid w:val="00884978"/>
    <w:rsid w:val="008870C0"/>
    <w:rsid w:val="00890E46"/>
    <w:rsid w:val="00891512"/>
    <w:rsid w:val="00896CE8"/>
    <w:rsid w:val="008B5F56"/>
    <w:rsid w:val="008B71C7"/>
    <w:rsid w:val="008B7D29"/>
    <w:rsid w:val="008C382A"/>
    <w:rsid w:val="008C4C0C"/>
    <w:rsid w:val="008D1C17"/>
    <w:rsid w:val="008D5609"/>
    <w:rsid w:val="008D6465"/>
    <w:rsid w:val="008F042B"/>
    <w:rsid w:val="008F4CF7"/>
    <w:rsid w:val="008F6593"/>
    <w:rsid w:val="008F738E"/>
    <w:rsid w:val="009008B1"/>
    <w:rsid w:val="00902EBF"/>
    <w:rsid w:val="009058DB"/>
    <w:rsid w:val="009060CA"/>
    <w:rsid w:val="00906877"/>
    <w:rsid w:val="00906E60"/>
    <w:rsid w:val="00912D6A"/>
    <w:rsid w:val="00916692"/>
    <w:rsid w:val="00916F90"/>
    <w:rsid w:val="0092188D"/>
    <w:rsid w:val="00922BF3"/>
    <w:rsid w:val="00922FF8"/>
    <w:rsid w:val="0092607C"/>
    <w:rsid w:val="009325F7"/>
    <w:rsid w:val="00935330"/>
    <w:rsid w:val="0094379C"/>
    <w:rsid w:val="009445DA"/>
    <w:rsid w:val="00945C2F"/>
    <w:rsid w:val="00953AF0"/>
    <w:rsid w:val="00957324"/>
    <w:rsid w:val="0097147E"/>
    <w:rsid w:val="009724DB"/>
    <w:rsid w:val="0097373C"/>
    <w:rsid w:val="00974656"/>
    <w:rsid w:val="00976B4F"/>
    <w:rsid w:val="00977DBA"/>
    <w:rsid w:val="0098287D"/>
    <w:rsid w:val="0098583C"/>
    <w:rsid w:val="00997CDE"/>
    <w:rsid w:val="009B35BC"/>
    <w:rsid w:val="009B5E6F"/>
    <w:rsid w:val="009B6778"/>
    <w:rsid w:val="009B6D48"/>
    <w:rsid w:val="009C109B"/>
    <w:rsid w:val="009D4391"/>
    <w:rsid w:val="009F11DB"/>
    <w:rsid w:val="009F2132"/>
    <w:rsid w:val="009F5176"/>
    <w:rsid w:val="009F5361"/>
    <w:rsid w:val="00A17573"/>
    <w:rsid w:val="00A2046E"/>
    <w:rsid w:val="00A21B4E"/>
    <w:rsid w:val="00A2421E"/>
    <w:rsid w:val="00A25475"/>
    <w:rsid w:val="00A25729"/>
    <w:rsid w:val="00A3009D"/>
    <w:rsid w:val="00A37273"/>
    <w:rsid w:val="00A46BC7"/>
    <w:rsid w:val="00A50251"/>
    <w:rsid w:val="00A54FD3"/>
    <w:rsid w:val="00A55F4D"/>
    <w:rsid w:val="00A66624"/>
    <w:rsid w:val="00A704D1"/>
    <w:rsid w:val="00A71D5C"/>
    <w:rsid w:val="00A71FC4"/>
    <w:rsid w:val="00A732F1"/>
    <w:rsid w:val="00A73CBF"/>
    <w:rsid w:val="00A74F26"/>
    <w:rsid w:val="00A76E6D"/>
    <w:rsid w:val="00A7777A"/>
    <w:rsid w:val="00A80C17"/>
    <w:rsid w:val="00A87EC2"/>
    <w:rsid w:val="00A9196F"/>
    <w:rsid w:val="00A9767B"/>
    <w:rsid w:val="00AA0FB8"/>
    <w:rsid w:val="00AA1100"/>
    <w:rsid w:val="00AA16FF"/>
    <w:rsid w:val="00AA27C3"/>
    <w:rsid w:val="00AA61D6"/>
    <w:rsid w:val="00AA7F0F"/>
    <w:rsid w:val="00AB285B"/>
    <w:rsid w:val="00AB2C0C"/>
    <w:rsid w:val="00AB30E6"/>
    <w:rsid w:val="00AB3A12"/>
    <w:rsid w:val="00AB4D93"/>
    <w:rsid w:val="00AB5AFA"/>
    <w:rsid w:val="00AC4D7F"/>
    <w:rsid w:val="00AC7B1E"/>
    <w:rsid w:val="00AC7C77"/>
    <w:rsid w:val="00AC7FB7"/>
    <w:rsid w:val="00AD0940"/>
    <w:rsid w:val="00AD3396"/>
    <w:rsid w:val="00AD6F59"/>
    <w:rsid w:val="00AE0A58"/>
    <w:rsid w:val="00AE392B"/>
    <w:rsid w:val="00AE6A1A"/>
    <w:rsid w:val="00AF2A82"/>
    <w:rsid w:val="00AF32F2"/>
    <w:rsid w:val="00AF5056"/>
    <w:rsid w:val="00AF626B"/>
    <w:rsid w:val="00B01CB0"/>
    <w:rsid w:val="00B020D3"/>
    <w:rsid w:val="00B0518A"/>
    <w:rsid w:val="00B067CE"/>
    <w:rsid w:val="00B1027B"/>
    <w:rsid w:val="00B334A1"/>
    <w:rsid w:val="00B355D9"/>
    <w:rsid w:val="00B3677A"/>
    <w:rsid w:val="00B409D7"/>
    <w:rsid w:val="00B41E61"/>
    <w:rsid w:val="00B53B50"/>
    <w:rsid w:val="00B55611"/>
    <w:rsid w:val="00B55E9C"/>
    <w:rsid w:val="00B633CD"/>
    <w:rsid w:val="00B64530"/>
    <w:rsid w:val="00B701A2"/>
    <w:rsid w:val="00B70492"/>
    <w:rsid w:val="00B708F6"/>
    <w:rsid w:val="00B72D5C"/>
    <w:rsid w:val="00B73D4C"/>
    <w:rsid w:val="00B73E02"/>
    <w:rsid w:val="00B74BBF"/>
    <w:rsid w:val="00B830F4"/>
    <w:rsid w:val="00B835E6"/>
    <w:rsid w:val="00B8633D"/>
    <w:rsid w:val="00B923F3"/>
    <w:rsid w:val="00B960FD"/>
    <w:rsid w:val="00B97D82"/>
    <w:rsid w:val="00BA1882"/>
    <w:rsid w:val="00BA2104"/>
    <w:rsid w:val="00BB1E33"/>
    <w:rsid w:val="00BB2722"/>
    <w:rsid w:val="00BD01D4"/>
    <w:rsid w:val="00BD48A1"/>
    <w:rsid w:val="00BD7220"/>
    <w:rsid w:val="00BE2061"/>
    <w:rsid w:val="00BE208D"/>
    <w:rsid w:val="00BE66D4"/>
    <w:rsid w:val="00BF076A"/>
    <w:rsid w:val="00BF540F"/>
    <w:rsid w:val="00C0274E"/>
    <w:rsid w:val="00C04F45"/>
    <w:rsid w:val="00C065FF"/>
    <w:rsid w:val="00C118A8"/>
    <w:rsid w:val="00C12D1E"/>
    <w:rsid w:val="00C200F2"/>
    <w:rsid w:val="00C21129"/>
    <w:rsid w:val="00C21CAC"/>
    <w:rsid w:val="00C23A9C"/>
    <w:rsid w:val="00C26B90"/>
    <w:rsid w:val="00C408FB"/>
    <w:rsid w:val="00C41642"/>
    <w:rsid w:val="00C447AE"/>
    <w:rsid w:val="00C45AE4"/>
    <w:rsid w:val="00C50B4B"/>
    <w:rsid w:val="00C769C9"/>
    <w:rsid w:val="00C77DC9"/>
    <w:rsid w:val="00C80580"/>
    <w:rsid w:val="00C80862"/>
    <w:rsid w:val="00C808F5"/>
    <w:rsid w:val="00C82944"/>
    <w:rsid w:val="00C8408D"/>
    <w:rsid w:val="00C842AD"/>
    <w:rsid w:val="00C86ED1"/>
    <w:rsid w:val="00C90AB6"/>
    <w:rsid w:val="00C95B0B"/>
    <w:rsid w:val="00C95E11"/>
    <w:rsid w:val="00C97AF4"/>
    <w:rsid w:val="00CA2B08"/>
    <w:rsid w:val="00CB36EB"/>
    <w:rsid w:val="00CB3B15"/>
    <w:rsid w:val="00CD5517"/>
    <w:rsid w:val="00CD6AFB"/>
    <w:rsid w:val="00CE65A5"/>
    <w:rsid w:val="00CE7709"/>
    <w:rsid w:val="00D07DE7"/>
    <w:rsid w:val="00D1727F"/>
    <w:rsid w:val="00D23177"/>
    <w:rsid w:val="00D24549"/>
    <w:rsid w:val="00D306A9"/>
    <w:rsid w:val="00D342D3"/>
    <w:rsid w:val="00D35CC0"/>
    <w:rsid w:val="00D43EED"/>
    <w:rsid w:val="00D455E0"/>
    <w:rsid w:val="00D53B90"/>
    <w:rsid w:val="00D60BA6"/>
    <w:rsid w:val="00D61E75"/>
    <w:rsid w:val="00D63BA4"/>
    <w:rsid w:val="00D73F9D"/>
    <w:rsid w:val="00D82EFD"/>
    <w:rsid w:val="00D84CE7"/>
    <w:rsid w:val="00D87698"/>
    <w:rsid w:val="00D91D1B"/>
    <w:rsid w:val="00DA761A"/>
    <w:rsid w:val="00DA77CA"/>
    <w:rsid w:val="00DB7D7D"/>
    <w:rsid w:val="00DC0FA0"/>
    <w:rsid w:val="00DC16B2"/>
    <w:rsid w:val="00DC4A70"/>
    <w:rsid w:val="00DC61FC"/>
    <w:rsid w:val="00DD0333"/>
    <w:rsid w:val="00DD3922"/>
    <w:rsid w:val="00DF0FD4"/>
    <w:rsid w:val="00DF2ED1"/>
    <w:rsid w:val="00DF7132"/>
    <w:rsid w:val="00E0012A"/>
    <w:rsid w:val="00E007A3"/>
    <w:rsid w:val="00E01932"/>
    <w:rsid w:val="00E0221E"/>
    <w:rsid w:val="00E02412"/>
    <w:rsid w:val="00E100B8"/>
    <w:rsid w:val="00E133BC"/>
    <w:rsid w:val="00E14E2B"/>
    <w:rsid w:val="00E17AD0"/>
    <w:rsid w:val="00E36108"/>
    <w:rsid w:val="00E41E26"/>
    <w:rsid w:val="00E423A0"/>
    <w:rsid w:val="00E4472D"/>
    <w:rsid w:val="00E44C3C"/>
    <w:rsid w:val="00E632A0"/>
    <w:rsid w:val="00E65D52"/>
    <w:rsid w:val="00E80D6E"/>
    <w:rsid w:val="00E81E02"/>
    <w:rsid w:val="00E8480A"/>
    <w:rsid w:val="00E86FBD"/>
    <w:rsid w:val="00E915FE"/>
    <w:rsid w:val="00E91731"/>
    <w:rsid w:val="00E91957"/>
    <w:rsid w:val="00E94270"/>
    <w:rsid w:val="00EA682D"/>
    <w:rsid w:val="00EB2B72"/>
    <w:rsid w:val="00EB6373"/>
    <w:rsid w:val="00EB7223"/>
    <w:rsid w:val="00EB75F7"/>
    <w:rsid w:val="00EC07A3"/>
    <w:rsid w:val="00EC5B9E"/>
    <w:rsid w:val="00ED1462"/>
    <w:rsid w:val="00ED181D"/>
    <w:rsid w:val="00ED5D6A"/>
    <w:rsid w:val="00EE1550"/>
    <w:rsid w:val="00EE1D9C"/>
    <w:rsid w:val="00EE369A"/>
    <w:rsid w:val="00EE7E2D"/>
    <w:rsid w:val="00EF3144"/>
    <w:rsid w:val="00EF3285"/>
    <w:rsid w:val="00EF3601"/>
    <w:rsid w:val="00EF4F79"/>
    <w:rsid w:val="00EF585D"/>
    <w:rsid w:val="00F04B71"/>
    <w:rsid w:val="00F04C08"/>
    <w:rsid w:val="00F07B5E"/>
    <w:rsid w:val="00F1205C"/>
    <w:rsid w:val="00F13C67"/>
    <w:rsid w:val="00F16D5C"/>
    <w:rsid w:val="00F174F6"/>
    <w:rsid w:val="00F2364E"/>
    <w:rsid w:val="00F2399F"/>
    <w:rsid w:val="00F2740D"/>
    <w:rsid w:val="00F33739"/>
    <w:rsid w:val="00F62D5C"/>
    <w:rsid w:val="00F66B47"/>
    <w:rsid w:val="00F7776A"/>
    <w:rsid w:val="00F77CA7"/>
    <w:rsid w:val="00F81F58"/>
    <w:rsid w:val="00F9125D"/>
    <w:rsid w:val="00F9312D"/>
    <w:rsid w:val="00F94158"/>
    <w:rsid w:val="00F967EA"/>
    <w:rsid w:val="00FA2303"/>
    <w:rsid w:val="00FA32AD"/>
    <w:rsid w:val="00FA445D"/>
    <w:rsid w:val="00FA6B90"/>
    <w:rsid w:val="00FA7881"/>
    <w:rsid w:val="00FC0B97"/>
    <w:rsid w:val="00FD1A9A"/>
    <w:rsid w:val="00FD1BA5"/>
    <w:rsid w:val="00FD34CF"/>
    <w:rsid w:val="00FE068A"/>
    <w:rsid w:val="00FE13CB"/>
    <w:rsid w:val="00FE21DD"/>
    <w:rsid w:val="00FE55E2"/>
    <w:rsid w:val="00FE5727"/>
    <w:rsid w:val="00FE6C53"/>
    <w:rsid w:val="00FF2390"/>
    <w:rsid w:val="00FF6E29"/>
    <w:rsid w:val="00FF7C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uiPriority="99"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lsdException w:name="Normal (Web)" w:uiPriority="99"/>
    <w:lsdException w:name="HTML Preformatted"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1FB5"/>
  </w:style>
  <w:style w:type="paragraph" w:styleId="Heading3">
    <w:name w:val="heading 3"/>
    <w:basedOn w:val="Normal"/>
    <w:link w:val="Heading3Char"/>
    <w:uiPriority w:val="9"/>
    <w:qFormat/>
    <w:rsid w:val="00B704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51145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51145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AF32F2"/>
    <w:rPr>
      <w:color w:val="0000FF" w:themeColor="hyperlink"/>
      <w:u w:val="single"/>
    </w:rPr>
  </w:style>
  <w:style w:type="paragraph" w:customStyle="1" w:styleId="Body">
    <w:name w:val="Body"/>
    <w:rsid w:val="004C7286"/>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4C7286"/>
    <w:pPr>
      <w:autoSpaceDE w:val="0"/>
      <w:autoSpaceDN w:val="0"/>
      <w:adjustRightInd w:val="0"/>
      <w:spacing w:after="80"/>
    </w:pPr>
    <w:rPr>
      <w:rFonts w:ascii="Segoe UI" w:hAnsi="Segoe UI" w:cs="Segoe UI"/>
      <w:b/>
      <w:bCs/>
      <w:color w:val="000000"/>
      <w:sz w:val="21"/>
      <w:szCs w:val="21"/>
    </w:rPr>
  </w:style>
  <w:style w:type="paragraph" w:styleId="BalloonText">
    <w:name w:val="Balloon Text"/>
    <w:basedOn w:val="Normal"/>
    <w:link w:val="BalloonTextChar"/>
    <w:semiHidden/>
    <w:unhideWhenUsed/>
    <w:rsid w:val="0087196C"/>
    <w:rPr>
      <w:rFonts w:ascii="Segoe UI" w:hAnsi="Segoe UI" w:cs="Segoe UI"/>
      <w:sz w:val="18"/>
      <w:szCs w:val="18"/>
    </w:rPr>
  </w:style>
  <w:style w:type="character" w:customStyle="1" w:styleId="BalloonTextChar">
    <w:name w:val="Balloon Text Char"/>
    <w:basedOn w:val="DefaultParagraphFont"/>
    <w:link w:val="BalloonText"/>
    <w:semiHidden/>
    <w:rsid w:val="0087196C"/>
    <w:rPr>
      <w:rFonts w:ascii="Segoe UI" w:hAnsi="Segoe UI" w:cs="Segoe UI"/>
      <w:sz w:val="18"/>
      <w:szCs w:val="18"/>
    </w:rPr>
  </w:style>
  <w:style w:type="paragraph" w:styleId="NormalWeb">
    <w:name w:val="Normal (Web)"/>
    <w:basedOn w:val="Normal"/>
    <w:uiPriority w:val="99"/>
    <w:unhideWhenUsed/>
    <w:rsid w:val="007C0C8F"/>
    <w:pPr>
      <w:spacing w:before="100" w:beforeAutospacing="1" w:after="100" w:afterAutospacing="1"/>
    </w:pPr>
    <w:rPr>
      <w:rFonts w:ascii="Times New Roman" w:eastAsia="Times New Roman" w:hAnsi="Times New Roman" w:cs="Times New Roman"/>
      <w:lang w:eastAsia="zh-TW"/>
    </w:rPr>
  </w:style>
  <w:style w:type="paragraph" w:styleId="HTMLPreformatted">
    <w:name w:val="HTML Preformatted"/>
    <w:basedOn w:val="Normal"/>
    <w:link w:val="HTMLPreformattedChar"/>
    <w:uiPriority w:val="99"/>
    <w:unhideWhenUsed/>
    <w:rsid w:val="0005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3571"/>
    <w:rPr>
      <w:rFonts w:ascii="Courier New" w:eastAsia="Times New Roman" w:hAnsi="Courier New" w:cs="Courier New"/>
      <w:sz w:val="20"/>
      <w:szCs w:val="20"/>
    </w:rPr>
  </w:style>
  <w:style w:type="character" w:customStyle="1" w:styleId="apple-converted-space">
    <w:name w:val="apple-converted-space"/>
    <w:basedOn w:val="DefaultParagraphFont"/>
    <w:rsid w:val="00ED1462"/>
  </w:style>
  <w:style w:type="table" w:styleId="TableGrid">
    <w:name w:val="Table Grid"/>
    <w:basedOn w:val="TableNormal"/>
    <w:uiPriority w:val="59"/>
    <w:rsid w:val="00576E2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55611"/>
    <w:pPr>
      <w:tabs>
        <w:tab w:val="center" w:pos="4680"/>
        <w:tab w:val="right" w:pos="9360"/>
      </w:tabs>
    </w:pPr>
  </w:style>
  <w:style w:type="character" w:customStyle="1" w:styleId="HeaderChar">
    <w:name w:val="Header Char"/>
    <w:basedOn w:val="DefaultParagraphFont"/>
    <w:link w:val="Header"/>
    <w:rsid w:val="00B55611"/>
  </w:style>
  <w:style w:type="paragraph" w:styleId="Footer">
    <w:name w:val="footer"/>
    <w:basedOn w:val="Normal"/>
    <w:link w:val="FooterChar"/>
    <w:unhideWhenUsed/>
    <w:rsid w:val="00B55611"/>
    <w:pPr>
      <w:tabs>
        <w:tab w:val="center" w:pos="4680"/>
        <w:tab w:val="right" w:pos="9360"/>
      </w:tabs>
    </w:pPr>
  </w:style>
  <w:style w:type="character" w:customStyle="1" w:styleId="FooterChar">
    <w:name w:val="Footer Char"/>
    <w:basedOn w:val="DefaultParagraphFont"/>
    <w:link w:val="Footer"/>
    <w:rsid w:val="00B55611"/>
  </w:style>
  <w:style w:type="character" w:customStyle="1" w:styleId="Heading3Char">
    <w:name w:val="Heading 3 Char"/>
    <w:basedOn w:val="DefaultParagraphFont"/>
    <w:link w:val="Heading3"/>
    <w:uiPriority w:val="9"/>
    <w:rsid w:val="00B70492"/>
    <w:rPr>
      <w:rFonts w:ascii="Times New Roman" w:eastAsia="Times New Roman" w:hAnsi="Times New Roman" w:cs="Times New Roman"/>
      <w:b/>
      <w:bCs/>
      <w:sz w:val="27"/>
      <w:szCs w:val="27"/>
    </w:rPr>
  </w:style>
  <w:style w:type="character" w:styleId="Strong">
    <w:name w:val="Strong"/>
    <w:basedOn w:val="DefaultParagraphFont"/>
    <w:uiPriority w:val="22"/>
    <w:qFormat/>
    <w:rsid w:val="00B70492"/>
    <w:rPr>
      <w:b/>
      <w:bCs/>
    </w:rPr>
  </w:style>
</w:styles>
</file>

<file path=word/webSettings.xml><?xml version="1.0" encoding="utf-8"?>
<w:webSettings xmlns:r="http://schemas.openxmlformats.org/officeDocument/2006/relationships" xmlns:w="http://schemas.openxmlformats.org/wordprocessingml/2006/main">
  <w:divs>
    <w:div w:id="13116743">
      <w:bodyDiv w:val="1"/>
      <w:marLeft w:val="0"/>
      <w:marRight w:val="0"/>
      <w:marTop w:val="0"/>
      <w:marBottom w:val="0"/>
      <w:divBdr>
        <w:top w:val="none" w:sz="0" w:space="0" w:color="auto"/>
        <w:left w:val="none" w:sz="0" w:space="0" w:color="auto"/>
        <w:bottom w:val="none" w:sz="0" w:space="0" w:color="auto"/>
        <w:right w:val="none" w:sz="0" w:space="0" w:color="auto"/>
      </w:divBdr>
      <w:divsChild>
        <w:div w:id="1522737992">
          <w:marLeft w:val="0"/>
          <w:marRight w:val="0"/>
          <w:marTop w:val="0"/>
          <w:marBottom w:val="0"/>
          <w:divBdr>
            <w:top w:val="none" w:sz="0" w:space="0" w:color="auto"/>
            <w:left w:val="none" w:sz="0" w:space="0" w:color="auto"/>
            <w:bottom w:val="none" w:sz="0" w:space="0" w:color="auto"/>
            <w:right w:val="none" w:sz="0" w:space="0" w:color="auto"/>
          </w:divBdr>
          <w:divsChild>
            <w:div w:id="1884125515">
              <w:marLeft w:val="0"/>
              <w:marRight w:val="0"/>
              <w:marTop w:val="0"/>
              <w:marBottom w:val="0"/>
              <w:divBdr>
                <w:top w:val="none" w:sz="0" w:space="0" w:color="auto"/>
                <w:left w:val="none" w:sz="0" w:space="0" w:color="auto"/>
                <w:bottom w:val="none" w:sz="0" w:space="0" w:color="auto"/>
                <w:right w:val="none" w:sz="0" w:space="0" w:color="auto"/>
              </w:divBdr>
              <w:divsChild>
                <w:div w:id="427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4332">
      <w:bodyDiv w:val="1"/>
      <w:marLeft w:val="0"/>
      <w:marRight w:val="0"/>
      <w:marTop w:val="0"/>
      <w:marBottom w:val="0"/>
      <w:divBdr>
        <w:top w:val="none" w:sz="0" w:space="0" w:color="auto"/>
        <w:left w:val="none" w:sz="0" w:space="0" w:color="auto"/>
        <w:bottom w:val="none" w:sz="0" w:space="0" w:color="auto"/>
        <w:right w:val="none" w:sz="0" w:space="0" w:color="auto"/>
      </w:divBdr>
    </w:div>
    <w:div w:id="53357681">
      <w:bodyDiv w:val="1"/>
      <w:marLeft w:val="0"/>
      <w:marRight w:val="0"/>
      <w:marTop w:val="0"/>
      <w:marBottom w:val="0"/>
      <w:divBdr>
        <w:top w:val="none" w:sz="0" w:space="0" w:color="auto"/>
        <w:left w:val="none" w:sz="0" w:space="0" w:color="auto"/>
        <w:bottom w:val="none" w:sz="0" w:space="0" w:color="auto"/>
        <w:right w:val="none" w:sz="0" w:space="0" w:color="auto"/>
      </w:divBdr>
    </w:div>
    <w:div w:id="94324623">
      <w:bodyDiv w:val="1"/>
      <w:marLeft w:val="0"/>
      <w:marRight w:val="0"/>
      <w:marTop w:val="0"/>
      <w:marBottom w:val="0"/>
      <w:divBdr>
        <w:top w:val="none" w:sz="0" w:space="0" w:color="auto"/>
        <w:left w:val="none" w:sz="0" w:space="0" w:color="auto"/>
        <w:bottom w:val="none" w:sz="0" w:space="0" w:color="auto"/>
        <w:right w:val="none" w:sz="0" w:space="0" w:color="auto"/>
      </w:divBdr>
      <w:divsChild>
        <w:div w:id="493104925">
          <w:marLeft w:val="240"/>
          <w:marRight w:val="0"/>
          <w:marTop w:val="0"/>
          <w:marBottom w:val="0"/>
          <w:divBdr>
            <w:top w:val="none" w:sz="0" w:space="0" w:color="auto"/>
            <w:left w:val="none" w:sz="0" w:space="0" w:color="auto"/>
            <w:bottom w:val="none" w:sz="0" w:space="0" w:color="auto"/>
            <w:right w:val="none" w:sz="0" w:space="0" w:color="auto"/>
          </w:divBdr>
        </w:div>
        <w:div w:id="850755487">
          <w:marLeft w:val="240"/>
          <w:marRight w:val="0"/>
          <w:marTop w:val="0"/>
          <w:marBottom w:val="0"/>
          <w:divBdr>
            <w:top w:val="none" w:sz="0" w:space="0" w:color="auto"/>
            <w:left w:val="none" w:sz="0" w:space="0" w:color="auto"/>
            <w:bottom w:val="none" w:sz="0" w:space="0" w:color="auto"/>
            <w:right w:val="none" w:sz="0" w:space="0" w:color="auto"/>
          </w:divBdr>
        </w:div>
        <w:div w:id="1519925390">
          <w:marLeft w:val="240"/>
          <w:marRight w:val="0"/>
          <w:marTop w:val="0"/>
          <w:marBottom w:val="0"/>
          <w:divBdr>
            <w:top w:val="none" w:sz="0" w:space="0" w:color="auto"/>
            <w:left w:val="none" w:sz="0" w:space="0" w:color="auto"/>
            <w:bottom w:val="none" w:sz="0" w:space="0" w:color="auto"/>
            <w:right w:val="none" w:sz="0" w:space="0" w:color="auto"/>
          </w:divBdr>
        </w:div>
      </w:divsChild>
    </w:div>
    <w:div w:id="147598262">
      <w:bodyDiv w:val="1"/>
      <w:marLeft w:val="0"/>
      <w:marRight w:val="0"/>
      <w:marTop w:val="0"/>
      <w:marBottom w:val="0"/>
      <w:divBdr>
        <w:top w:val="none" w:sz="0" w:space="0" w:color="auto"/>
        <w:left w:val="none" w:sz="0" w:space="0" w:color="auto"/>
        <w:bottom w:val="none" w:sz="0" w:space="0" w:color="auto"/>
        <w:right w:val="none" w:sz="0" w:space="0" w:color="auto"/>
      </w:divBdr>
    </w:div>
    <w:div w:id="169419444">
      <w:bodyDiv w:val="1"/>
      <w:marLeft w:val="0"/>
      <w:marRight w:val="0"/>
      <w:marTop w:val="0"/>
      <w:marBottom w:val="0"/>
      <w:divBdr>
        <w:top w:val="none" w:sz="0" w:space="0" w:color="auto"/>
        <w:left w:val="none" w:sz="0" w:space="0" w:color="auto"/>
        <w:bottom w:val="none" w:sz="0" w:space="0" w:color="auto"/>
        <w:right w:val="none" w:sz="0" w:space="0" w:color="auto"/>
      </w:divBdr>
    </w:div>
    <w:div w:id="175536337">
      <w:bodyDiv w:val="1"/>
      <w:marLeft w:val="0"/>
      <w:marRight w:val="0"/>
      <w:marTop w:val="0"/>
      <w:marBottom w:val="0"/>
      <w:divBdr>
        <w:top w:val="none" w:sz="0" w:space="0" w:color="auto"/>
        <w:left w:val="none" w:sz="0" w:space="0" w:color="auto"/>
        <w:bottom w:val="none" w:sz="0" w:space="0" w:color="auto"/>
        <w:right w:val="none" w:sz="0" w:space="0" w:color="auto"/>
      </w:divBdr>
    </w:div>
    <w:div w:id="207228755">
      <w:bodyDiv w:val="1"/>
      <w:marLeft w:val="0"/>
      <w:marRight w:val="0"/>
      <w:marTop w:val="0"/>
      <w:marBottom w:val="0"/>
      <w:divBdr>
        <w:top w:val="none" w:sz="0" w:space="0" w:color="auto"/>
        <w:left w:val="none" w:sz="0" w:space="0" w:color="auto"/>
        <w:bottom w:val="none" w:sz="0" w:space="0" w:color="auto"/>
        <w:right w:val="none" w:sz="0" w:space="0" w:color="auto"/>
      </w:divBdr>
    </w:div>
    <w:div w:id="302976870">
      <w:bodyDiv w:val="1"/>
      <w:marLeft w:val="0"/>
      <w:marRight w:val="0"/>
      <w:marTop w:val="0"/>
      <w:marBottom w:val="0"/>
      <w:divBdr>
        <w:top w:val="none" w:sz="0" w:space="0" w:color="auto"/>
        <w:left w:val="none" w:sz="0" w:space="0" w:color="auto"/>
        <w:bottom w:val="none" w:sz="0" w:space="0" w:color="auto"/>
        <w:right w:val="none" w:sz="0" w:space="0" w:color="auto"/>
      </w:divBdr>
      <w:divsChild>
        <w:div w:id="574973867">
          <w:marLeft w:val="240"/>
          <w:marRight w:val="0"/>
          <w:marTop w:val="0"/>
          <w:marBottom w:val="0"/>
          <w:divBdr>
            <w:top w:val="none" w:sz="0" w:space="0" w:color="auto"/>
            <w:left w:val="none" w:sz="0" w:space="0" w:color="auto"/>
            <w:bottom w:val="none" w:sz="0" w:space="0" w:color="auto"/>
            <w:right w:val="none" w:sz="0" w:space="0" w:color="auto"/>
          </w:divBdr>
        </w:div>
        <w:div w:id="1096167728">
          <w:marLeft w:val="240"/>
          <w:marRight w:val="0"/>
          <w:marTop w:val="0"/>
          <w:marBottom w:val="0"/>
          <w:divBdr>
            <w:top w:val="none" w:sz="0" w:space="0" w:color="auto"/>
            <w:left w:val="none" w:sz="0" w:space="0" w:color="auto"/>
            <w:bottom w:val="none" w:sz="0" w:space="0" w:color="auto"/>
            <w:right w:val="none" w:sz="0" w:space="0" w:color="auto"/>
          </w:divBdr>
        </w:div>
        <w:div w:id="1635211491">
          <w:marLeft w:val="240"/>
          <w:marRight w:val="0"/>
          <w:marTop w:val="0"/>
          <w:marBottom w:val="0"/>
          <w:divBdr>
            <w:top w:val="none" w:sz="0" w:space="0" w:color="auto"/>
            <w:left w:val="none" w:sz="0" w:space="0" w:color="auto"/>
            <w:bottom w:val="none" w:sz="0" w:space="0" w:color="auto"/>
            <w:right w:val="none" w:sz="0" w:space="0" w:color="auto"/>
          </w:divBdr>
        </w:div>
      </w:divsChild>
    </w:div>
    <w:div w:id="331884022">
      <w:bodyDiv w:val="1"/>
      <w:marLeft w:val="0"/>
      <w:marRight w:val="0"/>
      <w:marTop w:val="0"/>
      <w:marBottom w:val="0"/>
      <w:divBdr>
        <w:top w:val="none" w:sz="0" w:space="0" w:color="auto"/>
        <w:left w:val="none" w:sz="0" w:space="0" w:color="auto"/>
        <w:bottom w:val="none" w:sz="0" w:space="0" w:color="auto"/>
        <w:right w:val="none" w:sz="0" w:space="0" w:color="auto"/>
      </w:divBdr>
      <w:divsChild>
        <w:div w:id="153184634">
          <w:marLeft w:val="240"/>
          <w:marRight w:val="0"/>
          <w:marTop w:val="0"/>
          <w:marBottom w:val="0"/>
          <w:divBdr>
            <w:top w:val="none" w:sz="0" w:space="0" w:color="auto"/>
            <w:left w:val="none" w:sz="0" w:space="0" w:color="auto"/>
            <w:bottom w:val="none" w:sz="0" w:space="0" w:color="auto"/>
            <w:right w:val="none" w:sz="0" w:space="0" w:color="auto"/>
          </w:divBdr>
        </w:div>
        <w:div w:id="660504464">
          <w:marLeft w:val="240"/>
          <w:marRight w:val="0"/>
          <w:marTop w:val="0"/>
          <w:marBottom w:val="0"/>
          <w:divBdr>
            <w:top w:val="none" w:sz="0" w:space="0" w:color="auto"/>
            <w:left w:val="none" w:sz="0" w:space="0" w:color="auto"/>
            <w:bottom w:val="none" w:sz="0" w:space="0" w:color="auto"/>
            <w:right w:val="none" w:sz="0" w:space="0" w:color="auto"/>
          </w:divBdr>
        </w:div>
        <w:div w:id="875393213">
          <w:marLeft w:val="240"/>
          <w:marRight w:val="0"/>
          <w:marTop w:val="0"/>
          <w:marBottom w:val="0"/>
          <w:divBdr>
            <w:top w:val="none" w:sz="0" w:space="0" w:color="auto"/>
            <w:left w:val="none" w:sz="0" w:space="0" w:color="auto"/>
            <w:bottom w:val="none" w:sz="0" w:space="0" w:color="auto"/>
            <w:right w:val="none" w:sz="0" w:space="0" w:color="auto"/>
          </w:divBdr>
        </w:div>
        <w:div w:id="1344238051">
          <w:marLeft w:val="240"/>
          <w:marRight w:val="0"/>
          <w:marTop w:val="0"/>
          <w:marBottom w:val="0"/>
          <w:divBdr>
            <w:top w:val="none" w:sz="0" w:space="0" w:color="auto"/>
            <w:left w:val="none" w:sz="0" w:space="0" w:color="auto"/>
            <w:bottom w:val="none" w:sz="0" w:space="0" w:color="auto"/>
            <w:right w:val="none" w:sz="0" w:space="0" w:color="auto"/>
          </w:divBdr>
        </w:div>
        <w:div w:id="1381514830">
          <w:marLeft w:val="240"/>
          <w:marRight w:val="0"/>
          <w:marTop w:val="0"/>
          <w:marBottom w:val="0"/>
          <w:divBdr>
            <w:top w:val="none" w:sz="0" w:space="0" w:color="auto"/>
            <w:left w:val="none" w:sz="0" w:space="0" w:color="auto"/>
            <w:bottom w:val="none" w:sz="0" w:space="0" w:color="auto"/>
            <w:right w:val="none" w:sz="0" w:space="0" w:color="auto"/>
          </w:divBdr>
        </w:div>
        <w:div w:id="1695186679">
          <w:marLeft w:val="240"/>
          <w:marRight w:val="0"/>
          <w:marTop w:val="0"/>
          <w:marBottom w:val="0"/>
          <w:divBdr>
            <w:top w:val="none" w:sz="0" w:space="0" w:color="auto"/>
            <w:left w:val="none" w:sz="0" w:space="0" w:color="auto"/>
            <w:bottom w:val="none" w:sz="0" w:space="0" w:color="auto"/>
            <w:right w:val="none" w:sz="0" w:space="0" w:color="auto"/>
          </w:divBdr>
        </w:div>
      </w:divsChild>
    </w:div>
    <w:div w:id="451826282">
      <w:bodyDiv w:val="1"/>
      <w:marLeft w:val="0"/>
      <w:marRight w:val="0"/>
      <w:marTop w:val="0"/>
      <w:marBottom w:val="0"/>
      <w:divBdr>
        <w:top w:val="none" w:sz="0" w:space="0" w:color="auto"/>
        <w:left w:val="none" w:sz="0" w:space="0" w:color="auto"/>
        <w:bottom w:val="none" w:sz="0" w:space="0" w:color="auto"/>
        <w:right w:val="none" w:sz="0" w:space="0" w:color="auto"/>
      </w:divBdr>
    </w:div>
    <w:div w:id="600799599">
      <w:bodyDiv w:val="1"/>
      <w:marLeft w:val="0"/>
      <w:marRight w:val="0"/>
      <w:marTop w:val="0"/>
      <w:marBottom w:val="0"/>
      <w:divBdr>
        <w:top w:val="none" w:sz="0" w:space="0" w:color="auto"/>
        <w:left w:val="none" w:sz="0" w:space="0" w:color="auto"/>
        <w:bottom w:val="none" w:sz="0" w:space="0" w:color="auto"/>
        <w:right w:val="none" w:sz="0" w:space="0" w:color="auto"/>
      </w:divBdr>
      <w:divsChild>
        <w:div w:id="183903460">
          <w:marLeft w:val="240"/>
          <w:marRight w:val="0"/>
          <w:marTop w:val="240"/>
          <w:marBottom w:val="240"/>
          <w:divBdr>
            <w:top w:val="none" w:sz="0" w:space="0" w:color="auto"/>
            <w:left w:val="none" w:sz="0" w:space="0" w:color="auto"/>
            <w:bottom w:val="none" w:sz="0" w:space="0" w:color="auto"/>
            <w:right w:val="none" w:sz="0" w:space="0" w:color="auto"/>
          </w:divBdr>
        </w:div>
        <w:div w:id="919631742">
          <w:marLeft w:val="240"/>
          <w:marRight w:val="0"/>
          <w:marTop w:val="240"/>
          <w:marBottom w:val="240"/>
          <w:divBdr>
            <w:top w:val="none" w:sz="0" w:space="0" w:color="auto"/>
            <w:left w:val="none" w:sz="0" w:space="0" w:color="auto"/>
            <w:bottom w:val="none" w:sz="0" w:space="0" w:color="auto"/>
            <w:right w:val="none" w:sz="0" w:space="0" w:color="auto"/>
          </w:divBdr>
        </w:div>
        <w:div w:id="1038823253">
          <w:marLeft w:val="240"/>
          <w:marRight w:val="0"/>
          <w:marTop w:val="240"/>
          <w:marBottom w:val="240"/>
          <w:divBdr>
            <w:top w:val="none" w:sz="0" w:space="0" w:color="auto"/>
            <w:left w:val="none" w:sz="0" w:space="0" w:color="auto"/>
            <w:bottom w:val="none" w:sz="0" w:space="0" w:color="auto"/>
            <w:right w:val="none" w:sz="0" w:space="0" w:color="auto"/>
          </w:divBdr>
        </w:div>
        <w:div w:id="1343240347">
          <w:marLeft w:val="240"/>
          <w:marRight w:val="0"/>
          <w:marTop w:val="240"/>
          <w:marBottom w:val="240"/>
          <w:divBdr>
            <w:top w:val="none" w:sz="0" w:space="0" w:color="auto"/>
            <w:left w:val="none" w:sz="0" w:space="0" w:color="auto"/>
            <w:bottom w:val="none" w:sz="0" w:space="0" w:color="auto"/>
            <w:right w:val="none" w:sz="0" w:space="0" w:color="auto"/>
          </w:divBdr>
        </w:div>
        <w:div w:id="1858077803">
          <w:marLeft w:val="240"/>
          <w:marRight w:val="0"/>
          <w:marTop w:val="240"/>
          <w:marBottom w:val="240"/>
          <w:divBdr>
            <w:top w:val="none" w:sz="0" w:space="0" w:color="auto"/>
            <w:left w:val="none" w:sz="0" w:space="0" w:color="auto"/>
            <w:bottom w:val="none" w:sz="0" w:space="0" w:color="auto"/>
            <w:right w:val="none" w:sz="0" w:space="0" w:color="auto"/>
          </w:divBdr>
        </w:div>
      </w:divsChild>
    </w:div>
    <w:div w:id="611397242">
      <w:bodyDiv w:val="1"/>
      <w:marLeft w:val="0"/>
      <w:marRight w:val="0"/>
      <w:marTop w:val="0"/>
      <w:marBottom w:val="0"/>
      <w:divBdr>
        <w:top w:val="none" w:sz="0" w:space="0" w:color="auto"/>
        <w:left w:val="none" w:sz="0" w:space="0" w:color="auto"/>
        <w:bottom w:val="none" w:sz="0" w:space="0" w:color="auto"/>
        <w:right w:val="none" w:sz="0" w:space="0" w:color="auto"/>
      </w:divBdr>
      <w:divsChild>
        <w:div w:id="1307474967">
          <w:marLeft w:val="0"/>
          <w:marRight w:val="0"/>
          <w:marTop w:val="0"/>
          <w:marBottom w:val="0"/>
          <w:divBdr>
            <w:top w:val="none" w:sz="0" w:space="0" w:color="auto"/>
            <w:left w:val="none" w:sz="0" w:space="0" w:color="auto"/>
            <w:bottom w:val="none" w:sz="0" w:space="0" w:color="auto"/>
            <w:right w:val="none" w:sz="0" w:space="0" w:color="auto"/>
          </w:divBdr>
        </w:div>
        <w:div w:id="670106861">
          <w:marLeft w:val="0"/>
          <w:marRight w:val="0"/>
          <w:marTop w:val="0"/>
          <w:marBottom w:val="0"/>
          <w:divBdr>
            <w:top w:val="none" w:sz="0" w:space="0" w:color="auto"/>
            <w:left w:val="none" w:sz="0" w:space="0" w:color="auto"/>
            <w:bottom w:val="none" w:sz="0" w:space="0" w:color="auto"/>
            <w:right w:val="none" w:sz="0" w:space="0" w:color="auto"/>
          </w:divBdr>
        </w:div>
        <w:div w:id="199363155">
          <w:marLeft w:val="0"/>
          <w:marRight w:val="0"/>
          <w:marTop w:val="0"/>
          <w:marBottom w:val="0"/>
          <w:divBdr>
            <w:top w:val="none" w:sz="0" w:space="0" w:color="auto"/>
            <w:left w:val="none" w:sz="0" w:space="0" w:color="auto"/>
            <w:bottom w:val="none" w:sz="0" w:space="0" w:color="auto"/>
            <w:right w:val="none" w:sz="0" w:space="0" w:color="auto"/>
          </w:divBdr>
        </w:div>
      </w:divsChild>
    </w:div>
    <w:div w:id="620262973">
      <w:bodyDiv w:val="1"/>
      <w:marLeft w:val="0"/>
      <w:marRight w:val="0"/>
      <w:marTop w:val="0"/>
      <w:marBottom w:val="0"/>
      <w:divBdr>
        <w:top w:val="none" w:sz="0" w:space="0" w:color="auto"/>
        <w:left w:val="none" w:sz="0" w:space="0" w:color="auto"/>
        <w:bottom w:val="none" w:sz="0" w:space="0" w:color="auto"/>
        <w:right w:val="none" w:sz="0" w:space="0" w:color="auto"/>
      </w:divBdr>
      <w:divsChild>
        <w:div w:id="468673027">
          <w:marLeft w:val="240"/>
          <w:marRight w:val="0"/>
          <w:marTop w:val="0"/>
          <w:marBottom w:val="0"/>
          <w:divBdr>
            <w:top w:val="none" w:sz="0" w:space="0" w:color="auto"/>
            <w:left w:val="none" w:sz="0" w:space="0" w:color="auto"/>
            <w:bottom w:val="none" w:sz="0" w:space="0" w:color="auto"/>
            <w:right w:val="none" w:sz="0" w:space="0" w:color="auto"/>
          </w:divBdr>
        </w:div>
        <w:div w:id="760566026">
          <w:marLeft w:val="240"/>
          <w:marRight w:val="0"/>
          <w:marTop w:val="0"/>
          <w:marBottom w:val="0"/>
          <w:divBdr>
            <w:top w:val="none" w:sz="0" w:space="0" w:color="auto"/>
            <w:left w:val="none" w:sz="0" w:space="0" w:color="auto"/>
            <w:bottom w:val="none" w:sz="0" w:space="0" w:color="auto"/>
            <w:right w:val="none" w:sz="0" w:space="0" w:color="auto"/>
          </w:divBdr>
        </w:div>
        <w:div w:id="1159494412">
          <w:marLeft w:val="240"/>
          <w:marRight w:val="0"/>
          <w:marTop w:val="0"/>
          <w:marBottom w:val="0"/>
          <w:divBdr>
            <w:top w:val="none" w:sz="0" w:space="0" w:color="auto"/>
            <w:left w:val="none" w:sz="0" w:space="0" w:color="auto"/>
            <w:bottom w:val="none" w:sz="0" w:space="0" w:color="auto"/>
            <w:right w:val="none" w:sz="0" w:space="0" w:color="auto"/>
          </w:divBdr>
        </w:div>
      </w:divsChild>
    </w:div>
    <w:div w:id="835876424">
      <w:bodyDiv w:val="1"/>
      <w:marLeft w:val="0"/>
      <w:marRight w:val="0"/>
      <w:marTop w:val="0"/>
      <w:marBottom w:val="0"/>
      <w:divBdr>
        <w:top w:val="none" w:sz="0" w:space="0" w:color="auto"/>
        <w:left w:val="none" w:sz="0" w:space="0" w:color="auto"/>
        <w:bottom w:val="none" w:sz="0" w:space="0" w:color="auto"/>
        <w:right w:val="none" w:sz="0" w:space="0" w:color="auto"/>
      </w:divBdr>
      <w:divsChild>
        <w:div w:id="2069768226">
          <w:marLeft w:val="0"/>
          <w:marRight w:val="0"/>
          <w:marTop w:val="0"/>
          <w:marBottom w:val="0"/>
          <w:divBdr>
            <w:top w:val="none" w:sz="0" w:space="0" w:color="auto"/>
            <w:left w:val="none" w:sz="0" w:space="0" w:color="auto"/>
            <w:bottom w:val="none" w:sz="0" w:space="0" w:color="auto"/>
            <w:right w:val="none" w:sz="0" w:space="0" w:color="auto"/>
          </w:divBdr>
        </w:div>
        <w:div w:id="759064247">
          <w:marLeft w:val="0"/>
          <w:marRight w:val="0"/>
          <w:marTop w:val="0"/>
          <w:marBottom w:val="0"/>
          <w:divBdr>
            <w:top w:val="none" w:sz="0" w:space="0" w:color="auto"/>
            <w:left w:val="none" w:sz="0" w:space="0" w:color="auto"/>
            <w:bottom w:val="none" w:sz="0" w:space="0" w:color="auto"/>
            <w:right w:val="none" w:sz="0" w:space="0" w:color="auto"/>
          </w:divBdr>
        </w:div>
        <w:div w:id="386951410">
          <w:marLeft w:val="0"/>
          <w:marRight w:val="0"/>
          <w:marTop w:val="0"/>
          <w:marBottom w:val="0"/>
          <w:divBdr>
            <w:top w:val="none" w:sz="0" w:space="0" w:color="auto"/>
            <w:left w:val="none" w:sz="0" w:space="0" w:color="auto"/>
            <w:bottom w:val="none" w:sz="0" w:space="0" w:color="auto"/>
            <w:right w:val="none" w:sz="0" w:space="0" w:color="auto"/>
          </w:divBdr>
        </w:div>
        <w:div w:id="1093936985">
          <w:marLeft w:val="0"/>
          <w:marRight w:val="0"/>
          <w:marTop w:val="0"/>
          <w:marBottom w:val="0"/>
          <w:divBdr>
            <w:top w:val="none" w:sz="0" w:space="0" w:color="auto"/>
            <w:left w:val="none" w:sz="0" w:space="0" w:color="auto"/>
            <w:bottom w:val="none" w:sz="0" w:space="0" w:color="auto"/>
            <w:right w:val="none" w:sz="0" w:space="0" w:color="auto"/>
          </w:divBdr>
        </w:div>
        <w:div w:id="131488198">
          <w:marLeft w:val="0"/>
          <w:marRight w:val="0"/>
          <w:marTop w:val="0"/>
          <w:marBottom w:val="0"/>
          <w:divBdr>
            <w:top w:val="none" w:sz="0" w:space="0" w:color="auto"/>
            <w:left w:val="none" w:sz="0" w:space="0" w:color="auto"/>
            <w:bottom w:val="none" w:sz="0" w:space="0" w:color="auto"/>
            <w:right w:val="none" w:sz="0" w:space="0" w:color="auto"/>
          </w:divBdr>
        </w:div>
      </w:divsChild>
    </w:div>
    <w:div w:id="914625036">
      <w:bodyDiv w:val="1"/>
      <w:marLeft w:val="0"/>
      <w:marRight w:val="0"/>
      <w:marTop w:val="0"/>
      <w:marBottom w:val="0"/>
      <w:divBdr>
        <w:top w:val="none" w:sz="0" w:space="0" w:color="auto"/>
        <w:left w:val="none" w:sz="0" w:space="0" w:color="auto"/>
        <w:bottom w:val="none" w:sz="0" w:space="0" w:color="auto"/>
        <w:right w:val="none" w:sz="0" w:space="0" w:color="auto"/>
      </w:divBdr>
    </w:div>
    <w:div w:id="936214273">
      <w:bodyDiv w:val="1"/>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
        <w:div w:id="1262179179">
          <w:marLeft w:val="0"/>
          <w:marRight w:val="0"/>
          <w:marTop w:val="0"/>
          <w:marBottom w:val="0"/>
          <w:divBdr>
            <w:top w:val="none" w:sz="0" w:space="0" w:color="auto"/>
            <w:left w:val="none" w:sz="0" w:space="0" w:color="auto"/>
            <w:bottom w:val="none" w:sz="0" w:space="0" w:color="auto"/>
            <w:right w:val="none" w:sz="0" w:space="0" w:color="auto"/>
          </w:divBdr>
        </w:div>
        <w:div w:id="1147937309">
          <w:marLeft w:val="0"/>
          <w:marRight w:val="0"/>
          <w:marTop w:val="0"/>
          <w:marBottom w:val="0"/>
          <w:divBdr>
            <w:top w:val="none" w:sz="0" w:space="0" w:color="auto"/>
            <w:left w:val="none" w:sz="0" w:space="0" w:color="auto"/>
            <w:bottom w:val="none" w:sz="0" w:space="0" w:color="auto"/>
            <w:right w:val="none" w:sz="0" w:space="0" w:color="auto"/>
          </w:divBdr>
        </w:div>
      </w:divsChild>
    </w:div>
    <w:div w:id="987830897">
      <w:bodyDiv w:val="1"/>
      <w:marLeft w:val="0"/>
      <w:marRight w:val="0"/>
      <w:marTop w:val="0"/>
      <w:marBottom w:val="0"/>
      <w:divBdr>
        <w:top w:val="none" w:sz="0" w:space="0" w:color="auto"/>
        <w:left w:val="none" w:sz="0" w:space="0" w:color="auto"/>
        <w:bottom w:val="none" w:sz="0" w:space="0" w:color="auto"/>
        <w:right w:val="none" w:sz="0" w:space="0" w:color="auto"/>
      </w:divBdr>
    </w:div>
    <w:div w:id="1023700980">
      <w:bodyDiv w:val="1"/>
      <w:marLeft w:val="0"/>
      <w:marRight w:val="0"/>
      <w:marTop w:val="0"/>
      <w:marBottom w:val="0"/>
      <w:divBdr>
        <w:top w:val="none" w:sz="0" w:space="0" w:color="auto"/>
        <w:left w:val="none" w:sz="0" w:space="0" w:color="auto"/>
        <w:bottom w:val="none" w:sz="0" w:space="0" w:color="auto"/>
        <w:right w:val="none" w:sz="0" w:space="0" w:color="auto"/>
      </w:divBdr>
      <w:divsChild>
        <w:div w:id="1930263445">
          <w:marLeft w:val="240"/>
          <w:marRight w:val="0"/>
          <w:marTop w:val="240"/>
          <w:marBottom w:val="240"/>
          <w:divBdr>
            <w:top w:val="none" w:sz="0" w:space="0" w:color="auto"/>
            <w:left w:val="none" w:sz="0" w:space="0" w:color="auto"/>
            <w:bottom w:val="none" w:sz="0" w:space="0" w:color="auto"/>
            <w:right w:val="none" w:sz="0" w:space="0" w:color="auto"/>
          </w:divBdr>
        </w:div>
        <w:div w:id="662509260">
          <w:marLeft w:val="240"/>
          <w:marRight w:val="0"/>
          <w:marTop w:val="240"/>
          <w:marBottom w:val="240"/>
          <w:divBdr>
            <w:top w:val="none" w:sz="0" w:space="0" w:color="auto"/>
            <w:left w:val="none" w:sz="0" w:space="0" w:color="auto"/>
            <w:bottom w:val="none" w:sz="0" w:space="0" w:color="auto"/>
            <w:right w:val="none" w:sz="0" w:space="0" w:color="auto"/>
          </w:divBdr>
        </w:div>
        <w:div w:id="470826093">
          <w:marLeft w:val="240"/>
          <w:marRight w:val="0"/>
          <w:marTop w:val="240"/>
          <w:marBottom w:val="240"/>
          <w:divBdr>
            <w:top w:val="none" w:sz="0" w:space="0" w:color="auto"/>
            <w:left w:val="none" w:sz="0" w:space="0" w:color="auto"/>
            <w:bottom w:val="none" w:sz="0" w:space="0" w:color="auto"/>
            <w:right w:val="none" w:sz="0" w:space="0" w:color="auto"/>
          </w:divBdr>
        </w:div>
      </w:divsChild>
    </w:div>
    <w:div w:id="1092047750">
      <w:bodyDiv w:val="1"/>
      <w:marLeft w:val="0"/>
      <w:marRight w:val="0"/>
      <w:marTop w:val="0"/>
      <w:marBottom w:val="0"/>
      <w:divBdr>
        <w:top w:val="none" w:sz="0" w:space="0" w:color="auto"/>
        <w:left w:val="none" w:sz="0" w:space="0" w:color="auto"/>
        <w:bottom w:val="none" w:sz="0" w:space="0" w:color="auto"/>
        <w:right w:val="none" w:sz="0" w:space="0" w:color="auto"/>
      </w:divBdr>
      <w:divsChild>
        <w:div w:id="406998972">
          <w:marLeft w:val="240"/>
          <w:marRight w:val="0"/>
          <w:marTop w:val="0"/>
          <w:marBottom w:val="0"/>
          <w:divBdr>
            <w:top w:val="none" w:sz="0" w:space="0" w:color="auto"/>
            <w:left w:val="none" w:sz="0" w:space="0" w:color="auto"/>
            <w:bottom w:val="none" w:sz="0" w:space="0" w:color="auto"/>
            <w:right w:val="none" w:sz="0" w:space="0" w:color="auto"/>
          </w:divBdr>
        </w:div>
        <w:div w:id="1101146347">
          <w:marLeft w:val="240"/>
          <w:marRight w:val="0"/>
          <w:marTop w:val="0"/>
          <w:marBottom w:val="0"/>
          <w:divBdr>
            <w:top w:val="none" w:sz="0" w:space="0" w:color="auto"/>
            <w:left w:val="none" w:sz="0" w:space="0" w:color="auto"/>
            <w:bottom w:val="none" w:sz="0" w:space="0" w:color="auto"/>
            <w:right w:val="none" w:sz="0" w:space="0" w:color="auto"/>
          </w:divBdr>
        </w:div>
        <w:div w:id="2073385004">
          <w:marLeft w:val="240"/>
          <w:marRight w:val="0"/>
          <w:marTop w:val="0"/>
          <w:marBottom w:val="0"/>
          <w:divBdr>
            <w:top w:val="none" w:sz="0" w:space="0" w:color="auto"/>
            <w:left w:val="none" w:sz="0" w:space="0" w:color="auto"/>
            <w:bottom w:val="none" w:sz="0" w:space="0" w:color="auto"/>
            <w:right w:val="none" w:sz="0" w:space="0" w:color="auto"/>
          </w:divBdr>
        </w:div>
      </w:divsChild>
    </w:div>
    <w:div w:id="1218400419">
      <w:bodyDiv w:val="1"/>
      <w:marLeft w:val="0"/>
      <w:marRight w:val="0"/>
      <w:marTop w:val="0"/>
      <w:marBottom w:val="0"/>
      <w:divBdr>
        <w:top w:val="none" w:sz="0" w:space="0" w:color="auto"/>
        <w:left w:val="none" w:sz="0" w:space="0" w:color="auto"/>
        <w:bottom w:val="none" w:sz="0" w:space="0" w:color="auto"/>
        <w:right w:val="none" w:sz="0" w:space="0" w:color="auto"/>
      </w:divBdr>
    </w:div>
    <w:div w:id="1290476048">
      <w:bodyDiv w:val="1"/>
      <w:marLeft w:val="0"/>
      <w:marRight w:val="0"/>
      <w:marTop w:val="0"/>
      <w:marBottom w:val="0"/>
      <w:divBdr>
        <w:top w:val="none" w:sz="0" w:space="0" w:color="auto"/>
        <w:left w:val="none" w:sz="0" w:space="0" w:color="auto"/>
        <w:bottom w:val="none" w:sz="0" w:space="0" w:color="auto"/>
        <w:right w:val="none" w:sz="0" w:space="0" w:color="auto"/>
      </w:divBdr>
      <w:divsChild>
        <w:div w:id="163201710">
          <w:marLeft w:val="240"/>
          <w:marRight w:val="0"/>
          <w:marTop w:val="0"/>
          <w:marBottom w:val="0"/>
          <w:divBdr>
            <w:top w:val="none" w:sz="0" w:space="0" w:color="auto"/>
            <w:left w:val="none" w:sz="0" w:space="0" w:color="auto"/>
            <w:bottom w:val="none" w:sz="0" w:space="0" w:color="auto"/>
            <w:right w:val="none" w:sz="0" w:space="0" w:color="auto"/>
          </w:divBdr>
        </w:div>
        <w:div w:id="396052818">
          <w:marLeft w:val="240"/>
          <w:marRight w:val="0"/>
          <w:marTop w:val="0"/>
          <w:marBottom w:val="0"/>
          <w:divBdr>
            <w:top w:val="none" w:sz="0" w:space="0" w:color="auto"/>
            <w:left w:val="none" w:sz="0" w:space="0" w:color="auto"/>
            <w:bottom w:val="none" w:sz="0" w:space="0" w:color="auto"/>
            <w:right w:val="none" w:sz="0" w:space="0" w:color="auto"/>
          </w:divBdr>
        </w:div>
        <w:div w:id="585115900">
          <w:marLeft w:val="240"/>
          <w:marRight w:val="0"/>
          <w:marTop w:val="0"/>
          <w:marBottom w:val="0"/>
          <w:divBdr>
            <w:top w:val="none" w:sz="0" w:space="0" w:color="auto"/>
            <w:left w:val="none" w:sz="0" w:space="0" w:color="auto"/>
            <w:bottom w:val="none" w:sz="0" w:space="0" w:color="auto"/>
            <w:right w:val="none" w:sz="0" w:space="0" w:color="auto"/>
          </w:divBdr>
        </w:div>
        <w:div w:id="975140339">
          <w:marLeft w:val="240"/>
          <w:marRight w:val="0"/>
          <w:marTop w:val="0"/>
          <w:marBottom w:val="0"/>
          <w:divBdr>
            <w:top w:val="none" w:sz="0" w:space="0" w:color="auto"/>
            <w:left w:val="none" w:sz="0" w:space="0" w:color="auto"/>
            <w:bottom w:val="none" w:sz="0" w:space="0" w:color="auto"/>
            <w:right w:val="none" w:sz="0" w:space="0" w:color="auto"/>
          </w:divBdr>
        </w:div>
        <w:div w:id="1100370261">
          <w:marLeft w:val="240"/>
          <w:marRight w:val="0"/>
          <w:marTop w:val="0"/>
          <w:marBottom w:val="0"/>
          <w:divBdr>
            <w:top w:val="none" w:sz="0" w:space="0" w:color="auto"/>
            <w:left w:val="none" w:sz="0" w:space="0" w:color="auto"/>
            <w:bottom w:val="none" w:sz="0" w:space="0" w:color="auto"/>
            <w:right w:val="none" w:sz="0" w:space="0" w:color="auto"/>
          </w:divBdr>
        </w:div>
        <w:div w:id="1973899665">
          <w:marLeft w:val="240"/>
          <w:marRight w:val="0"/>
          <w:marTop w:val="0"/>
          <w:marBottom w:val="0"/>
          <w:divBdr>
            <w:top w:val="none" w:sz="0" w:space="0" w:color="auto"/>
            <w:left w:val="none" w:sz="0" w:space="0" w:color="auto"/>
            <w:bottom w:val="none" w:sz="0" w:space="0" w:color="auto"/>
            <w:right w:val="none" w:sz="0" w:space="0" w:color="auto"/>
          </w:divBdr>
        </w:div>
      </w:divsChild>
    </w:div>
    <w:div w:id="1354846740">
      <w:bodyDiv w:val="1"/>
      <w:marLeft w:val="0"/>
      <w:marRight w:val="0"/>
      <w:marTop w:val="0"/>
      <w:marBottom w:val="0"/>
      <w:divBdr>
        <w:top w:val="none" w:sz="0" w:space="0" w:color="auto"/>
        <w:left w:val="none" w:sz="0" w:space="0" w:color="auto"/>
        <w:bottom w:val="none" w:sz="0" w:space="0" w:color="auto"/>
        <w:right w:val="none" w:sz="0" w:space="0" w:color="auto"/>
      </w:divBdr>
    </w:div>
    <w:div w:id="1375617548">
      <w:bodyDiv w:val="1"/>
      <w:marLeft w:val="0"/>
      <w:marRight w:val="0"/>
      <w:marTop w:val="0"/>
      <w:marBottom w:val="0"/>
      <w:divBdr>
        <w:top w:val="none" w:sz="0" w:space="0" w:color="auto"/>
        <w:left w:val="none" w:sz="0" w:space="0" w:color="auto"/>
        <w:bottom w:val="none" w:sz="0" w:space="0" w:color="auto"/>
        <w:right w:val="none" w:sz="0" w:space="0" w:color="auto"/>
      </w:divBdr>
      <w:divsChild>
        <w:div w:id="1633438424">
          <w:marLeft w:val="0"/>
          <w:marRight w:val="0"/>
          <w:marTop w:val="0"/>
          <w:marBottom w:val="0"/>
          <w:divBdr>
            <w:top w:val="none" w:sz="0" w:space="0" w:color="auto"/>
            <w:left w:val="none" w:sz="0" w:space="0" w:color="auto"/>
            <w:bottom w:val="none" w:sz="0" w:space="0" w:color="auto"/>
            <w:right w:val="none" w:sz="0" w:space="0" w:color="auto"/>
          </w:divBdr>
          <w:divsChild>
            <w:div w:id="423306355">
              <w:marLeft w:val="0"/>
              <w:marRight w:val="0"/>
              <w:marTop w:val="0"/>
              <w:marBottom w:val="0"/>
              <w:divBdr>
                <w:top w:val="none" w:sz="0" w:space="0" w:color="auto"/>
                <w:left w:val="none" w:sz="0" w:space="0" w:color="auto"/>
                <w:bottom w:val="none" w:sz="0" w:space="0" w:color="auto"/>
                <w:right w:val="none" w:sz="0" w:space="0" w:color="auto"/>
              </w:divBdr>
              <w:divsChild>
                <w:div w:id="1042677897">
                  <w:marLeft w:val="0"/>
                  <w:marRight w:val="0"/>
                  <w:marTop w:val="0"/>
                  <w:marBottom w:val="0"/>
                  <w:divBdr>
                    <w:top w:val="none" w:sz="0" w:space="0" w:color="auto"/>
                    <w:left w:val="none" w:sz="0" w:space="0" w:color="auto"/>
                    <w:bottom w:val="none" w:sz="0" w:space="0" w:color="auto"/>
                    <w:right w:val="none" w:sz="0" w:space="0" w:color="auto"/>
                  </w:divBdr>
                  <w:divsChild>
                    <w:div w:id="1546209580">
                      <w:marLeft w:val="0"/>
                      <w:marRight w:val="0"/>
                      <w:marTop w:val="0"/>
                      <w:marBottom w:val="0"/>
                      <w:divBdr>
                        <w:top w:val="none" w:sz="0" w:space="0" w:color="auto"/>
                        <w:left w:val="none" w:sz="0" w:space="0" w:color="auto"/>
                        <w:bottom w:val="none" w:sz="0" w:space="0" w:color="auto"/>
                        <w:right w:val="none" w:sz="0" w:space="0" w:color="auto"/>
                      </w:divBdr>
                      <w:divsChild>
                        <w:div w:id="990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9576">
      <w:bodyDiv w:val="1"/>
      <w:marLeft w:val="0"/>
      <w:marRight w:val="0"/>
      <w:marTop w:val="0"/>
      <w:marBottom w:val="0"/>
      <w:divBdr>
        <w:top w:val="none" w:sz="0" w:space="0" w:color="auto"/>
        <w:left w:val="none" w:sz="0" w:space="0" w:color="auto"/>
        <w:bottom w:val="none" w:sz="0" w:space="0" w:color="auto"/>
        <w:right w:val="none" w:sz="0" w:space="0" w:color="auto"/>
      </w:divBdr>
      <w:divsChild>
        <w:div w:id="2037080420">
          <w:marLeft w:val="240"/>
          <w:marRight w:val="0"/>
          <w:marTop w:val="240"/>
          <w:marBottom w:val="240"/>
          <w:divBdr>
            <w:top w:val="none" w:sz="0" w:space="0" w:color="auto"/>
            <w:left w:val="none" w:sz="0" w:space="0" w:color="auto"/>
            <w:bottom w:val="none" w:sz="0" w:space="0" w:color="auto"/>
            <w:right w:val="none" w:sz="0" w:space="0" w:color="auto"/>
          </w:divBdr>
        </w:div>
        <w:div w:id="1852255400">
          <w:marLeft w:val="240"/>
          <w:marRight w:val="0"/>
          <w:marTop w:val="240"/>
          <w:marBottom w:val="240"/>
          <w:divBdr>
            <w:top w:val="none" w:sz="0" w:space="0" w:color="auto"/>
            <w:left w:val="none" w:sz="0" w:space="0" w:color="auto"/>
            <w:bottom w:val="none" w:sz="0" w:space="0" w:color="auto"/>
            <w:right w:val="none" w:sz="0" w:space="0" w:color="auto"/>
          </w:divBdr>
        </w:div>
        <w:div w:id="848760528">
          <w:marLeft w:val="240"/>
          <w:marRight w:val="0"/>
          <w:marTop w:val="240"/>
          <w:marBottom w:val="240"/>
          <w:divBdr>
            <w:top w:val="none" w:sz="0" w:space="0" w:color="auto"/>
            <w:left w:val="none" w:sz="0" w:space="0" w:color="auto"/>
            <w:bottom w:val="none" w:sz="0" w:space="0" w:color="auto"/>
            <w:right w:val="none" w:sz="0" w:space="0" w:color="auto"/>
          </w:divBdr>
        </w:div>
      </w:divsChild>
    </w:div>
    <w:div w:id="1484933018">
      <w:bodyDiv w:val="1"/>
      <w:marLeft w:val="0"/>
      <w:marRight w:val="0"/>
      <w:marTop w:val="0"/>
      <w:marBottom w:val="0"/>
      <w:divBdr>
        <w:top w:val="none" w:sz="0" w:space="0" w:color="auto"/>
        <w:left w:val="none" w:sz="0" w:space="0" w:color="auto"/>
        <w:bottom w:val="none" w:sz="0" w:space="0" w:color="auto"/>
        <w:right w:val="none" w:sz="0" w:space="0" w:color="auto"/>
      </w:divBdr>
      <w:divsChild>
        <w:div w:id="1136987890">
          <w:marLeft w:val="0"/>
          <w:marRight w:val="0"/>
          <w:marTop w:val="0"/>
          <w:marBottom w:val="0"/>
          <w:divBdr>
            <w:top w:val="none" w:sz="0" w:space="0" w:color="auto"/>
            <w:left w:val="none" w:sz="0" w:space="0" w:color="auto"/>
            <w:bottom w:val="none" w:sz="0" w:space="0" w:color="auto"/>
            <w:right w:val="none" w:sz="0" w:space="0" w:color="auto"/>
          </w:divBdr>
        </w:div>
        <w:div w:id="1796177444">
          <w:marLeft w:val="0"/>
          <w:marRight w:val="0"/>
          <w:marTop w:val="0"/>
          <w:marBottom w:val="0"/>
          <w:divBdr>
            <w:top w:val="none" w:sz="0" w:space="0" w:color="auto"/>
            <w:left w:val="none" w:sz="0" w:space="0" w:color="auto"/>
            <w:bottom w:val="none" w:sz="0" w:space="0" w:color="auto"/>
            <w:right w:val="none" w:sz="0" w:space="0" w:color="auto"/>
          </w:divBdr>
        </w:div>
        <w:div w:id="1272280830">
          <w:marLeft w:val="0"/>
          <w:marRight w:val="0"/>
          <w:marTop w:val="0"/>
          <w:marBottom w:val="0"/>
          <w:divBdr>
            <w:top w:val="none" w:sz="0" w:space="0" w:color="auto"/>
            <w:left w:val="none" w:sz="0" w:space="0" w:color="auto"/>
            <w:bottom w:val="none" w:sz="0" w:space="0" w:color="auto"/>
            <w:right w:val="none" w:sz="0" w:space="0" w:color="auto"/>
          </w:divBdr>
        </w:div>
        <w:div w:id="433212538">
          <w:marLeft w:val="0"/>
          <w:marRight w:val="0"/>
          <w:marTop w:val="0"/>
          <w:marBottom w:val="0"/>
          <w:divBdr>
            <w:top w:val="none" w:sz="0" w:space="0" w:color="auto"/>
            <w:left w:val="none" w:sz="0" w:space="0" w:color="auto"/>
            <w:bottom w:val="none" w:sz="0" w:space="0" w:color="auto"/>
            <w:right w:val="none" w:sz="0" w:space="0" w:color="auto"/>
          </w:divBdr>
        </w:div>
        <w:div w:id="140276690">
          <w:marLeft w:val="0"/>
          <w:marRight w:val="0"/>
          <w:marTop w:val="0"/>
          <w:marBottom w:val="0"/>
          <w:divBdr>
            <w:top w:val="none" w:sz="0" w:space="0" w:color="auto"/>
            <w:left w:val="none" w:sz="0" w:space="0" w:color="auto"/>
            <w:bottom w:val="none" w:sz="0" w:space="0" w:color="auto"/>
            <w:right w:val="none" w:sz="0" w:space="0" w:color="auto"/>
          </w:divBdr>
        </w:div>
      </w:divsChild>
    </w:div>
    <w:div w:id="1691491253">
      <w:bodyDiv w:val="1"/>
      <w:marLeft w:val="0"/>
      <w:marRight w:val="0"/>
      <w:marTop w:val="0"/>
      <w:marBottom w:val="0"/>
      <w:divBdr>
        <w:top w:val="none" w:sz="0" w:space="0" w:color="auto"/>
        <w:left w:val="none" w:sz="0" w:space="0" w:color="auto"/>
        <w:bottom w:val="none" w:sz="0" w:space="0" w:color="auto"/>
        <w:right w:val="none" w:sz="0" w:space="0" w:color="auto"/>
      </w:divBdr>
      <w:divsChild>
        <w:div w:id="1509783923">
          <w:marLeft w:val="0"/>
          <w:marRight w:val="0"/>
          <w:marTop w:val="0"/>
          <w:marBottom w:val="0"/>
          <w:divBdr>
            <w:top w:val="none" w:sz="0" w:space="0" w:color="auto"/>
            <w:left w:val="none" w:sz="0" w:space="0" w:color="auto"/>
            <w:bottom w:val="none" w:sz="0" w:space="0" w:color="auto"/>
            <w:right w:val="none" w:sz="0" w:space="0" w:color="auto"/>
          </w:divBdr>
          <w:divsChild>
            <w:div w:id="800341215">
              <w:marLeft w:val="0"/>
              <w:marRight w:val="0"/>
              <w:marTop w:val="0"/>
              <w:marBottom w:val="0"/>
              <w:divBdr>
                <w:top w:val="none" w:sz="0" w:space="0" w:color="auto"/>
                <w:left w:val="none" w:sz="0" w:space="0" w:color="auto"/>
                <w:bottom w:val="none" w:sz="0" w:space="0" w:color="auto"/>
                <w:right w:val="none" w:sz="0" w:space="0" w:color="auto"/>
              </w:divBdr>
              <w:divsChild>
                <w:div w:id="746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5631644">
          <w:marLeft w:val="0"/>
          <w:marRight w:val="0"/>
          <w:marTop w:val="0"/>
          <w:marBottom w:val="0"/>
          <w:divBdr>
            <w:top w:val="none" w:sz="0" w:space="0" w:color="auto"/>
            <w:left w:val="none" w:sz="0" w:space="0" w:color="auto"/>
            <w:bottom w:val="none" w:sz="0" w:space="0" w:color="auto"/>
            <w:right w:val="none" w:sz="0" w:space="0" w:color="auto"/>
          </w:divBdr>
        </w:div>
        <w:div w:id="1708800662">
          <w:marLeft w:val="0"/>
          <w:marRight w:val="0"/>
          <w:marTop w:val="0"/>
          <w:marBottom w:val="0"/>
          <w:divBdr>
            <w:top w:val="none" w:sz="0" w:space="0" w:color="auto"/>
            <w:left w:val="none" w:sz="0" w:space="0" w:color="auto"/>
            <w:bottom w:val="none" w:sz="0" w:space="0" w:color="auto"/>
            <w:right w:val="none" w:sz="0" w:space="0" w:color="auto"/>
          </w:divBdr>
        </w:div>
        <w:div w:id="815103187">
          <w:marLeft w:val="0"/>
          <w:marRight w:val="0"/>
          <w:marTop w:val="0"/>
          <w:marBottom w:val="0"/>
          <w:divBdr>
            <w:top w:val="none" w:sz="0" w:space="0" w:color="auto"/>
            <w:left w:val="none" w:sz="0" w:space="0" w:color="auto"/>
            <w:bottom w:val="none" w:sz="0" w:space="0" w:color="auto"/>
            <w:right w:val="none" w:sz="0" w:space="0" w:color="auto"/>
          </w:divBdr>
        </w:div>
      </w:divsChild>
    </w:div>
    <w:div w:id="1823891570">
      <w:bodyDiv w:val="1"/>
      <w:marLeft w:val="0"/>
      <w:marRight w:val="0"/>
      <w:marTop w:val="0"/>
      <w:marBottom w:val="0"/>
      <w:divBdr>
        <w:top w:val="none" w:sz="0" w:space="0" w:color="auto"/>
        <w:left w:val="none" w:sz="0" w:space="0" w:color="auto"/>
        <w:bottom w:val="none" w:sz="0" w:space="0" w:color="auto"/>
        <w:right w:val="none" w:sz="0" w:space="0" w:color="auto"/>
      </w:divBdr>
    </w:div>
    <w:div w:id="1867407861">
      <w:bodyDiv w:val="1"/>
      <w:marLeft w:val="0"/>
      <w:marRight w:val="0"/>
      <w:marTop w:val="0"/>
      <w:marBottom w:val="0"/>
      <w:divBdr>
        <w:top w:val="none" w:sz="0" w:space="0" w:color="auto"/>
        <w:left w:val="none" w:sz="0" w:space="0" w:color="auto"/>
        <w:bottom w:val="none" w:sz="0" w:space="0" w:color="auto"/>
        <w:right w:val="none" w:sz="0" w:space="0" w:color="auto"/>
      </w:divBdr>
      <w:divsChild>
        <w:div w:id="146434051">
          <w:marLeft w:val="240"/>
          <w:marRight w:val="0"/>
          <w:marTop w:val="240"/>
          <w:marBottom w:val="240"/>
          <w:divBdr>
            <w:top w:val="none" w:sz="0" w:space="0" w:color="auto"/>
            <w:left w:val="none" w:sz="0" w:space="0" w:color="auto"/>
            <w:bottom w:val="none" w:sz="0" w:space="0" w:color="auto"/>
            <w:right w:val="none" w:sz="0" w:space="0" w:color="auto"/>
          </w:divBdr>
        </w:div>
        <w:div w:id="728188686">
          <w:marLeft w:val="240"/>
          <w:marRight w:val="0"/>
          <w:marTop w:val="240"/>
          <w:marBottom w:val="240"/>
          <w:divBdr>
            <w:top w:val="none" w:sz="0" w:space="0" w:color="auto"/>
            <w:left w:val="none" w:sz="0" w:space="0" w:color="auto"/>
            <w:bottom w:val="none" w:sz="0" w:space="0" w:color="auto"/>
            <w:right w:val="none" w:sz="0" w:space="0" w:color="auto"/>
          </w:divBdr>
        </w:div>
        <w:div w:id="1445347117">
          <w:marLeft w:val="240"/>
          <w:marRight w:val="0"/>
          <w:marTop w:val="240"/>
          <w:marBottom w:val="240"/>
          <w:divBdr>
            <w:top w:val="none" w:sz="0" w:space="0" w:color="auto"/>
            <w:left w:val="none" w:sz="0" w:space="0" w:color="auto"/>
            <w:bottom w:val="none" w:sz="0" w:space="0" w:color="auto"/>
            <w:right w:val="none" w:sz="0" w:space="0" w:color="auto"/>
          </w:divBdr>
        </w:div>
        <w:div w:id="1769155307">
          <w:marLeft w:val="240"/>
          <w:marRight w:val="0"/>
          <w:marTop w:val="240"/>
          <w:marBottom w:val="240"/>
          <w:divBdr>
            <w:top w:val="none" w:sz="0" w:space="0" w:color="auto"/>
            <w:left w:val="none" w:sz="0" w:space="0" w:color="auto"/>
            <w:bottom w:val="none" w:sz="0" w:space="0" w:color="auto"/>
            <w:right w:val="none" w:sz="0" w:space="0" w:color="auto"/>
          </w:divBdr>
        </w:div>
        <w:div w:id="190933633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CF67-E437-466B-B523-5D269B23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Harrison</dc:creator>
  <cp:keywords/>
  <dc:description/>
  <cp:lastModifiedBy>PC Admin</cp:lastModifiedBy>
  <cp:revision>4</cp:revision>
  <cp:lastPrinted>2017-01-19T19:04:00Z</cp:lastPrinted>
  <dcterms:created xsi:type="dcterms:W3CDTF">2017-01-12T17:50:00Z</dcterms:created>
  <dcterms:modified xsi:type="dcterms:W3CDTF">2017-01-19T19:05:00Z</dcterms:modified>
</cp:coreProperties>
</file>